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Ind w:w="-142" w:type="dxa"/>
        <w:tblBorders>
          <w:bottom w:val="single" w:sz="4" w:space="0" w:color="auto"/>
        </w:tblBorders>
        <w:tblLook w:val="04A0" w:firstRow="1" w:lastRow="0" w:firstColumn="1" w:lastColumn="0" w:noHBand="0" w:noVBand="1"/>
      </w:tblPr>
      <w:tblGrid>
        <w:gridCol w:w="1101"/>
        <w:gridCol w:w="8788"/>
      </w:tblGrid>
      <w:tr w:rsidR="005502EC">
        <w:tc>
          <w:tcPr>
            <w:tcW w:w="1101" w:type="dxa"/>
            <w:tcBorders>
              <w:top w:val="none" w:sz="4" w:space="0" w:color="000000"/>
              <w:left w:val="none" w:sz="4" w:space="0" w:color="000000"/>
              <w:bottom w:val="single" w:sz="4" w:space="0" w:color="auto"/>
              <w:right w:val="none" w:sz="4" w:space="0" w:color="000000"/>
            </w:tcBorders>
            <w:shd w:val="clear" w:color="auto" w:fill="auto"/>
          </w:tcPr>
          <w:p w:rsidR="005502EC" w:rsidRDefault="00F107A6">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mc:AlternateContent>
                <mc:Choice Requires="wpg">
                  <w:drawing>
                    <wp:inline distT="0" distB="0" distL="0" distR="0">
                      <wp:extent cx="534670" cy="58166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534670" cy="581660"/>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10pt;height:45.80pt;mso-wrap-distance-left:0.00pt;mso-wrap-distance-top:0.00pt;mso-wrap-distance-right:0.00pt;mso-wrap-distance-bottom:0.00pt;" stroked="f">
                      <v:path textboxrect="0,0,0,0"/>
                      <v:imagedata r:id="rId11" o:title=""/>
                    </v:shape>
                  </w:pict>
                </mc:Fallback>
              </mc:AlternateContent>
            </w:r>
          </w:p>
        </w:tc>
        <w:tc>
          <w:tcPr>
            <w:tcW w:w="8788" w:type="dxa"/>
            <w:tcBorders>
              <w:top w:val="none" w:sz="4" w:space="0" w:color="000000"/>
              <w:left w:val="none" w:sz="4" w:space="0" w:color="000000"/>
              <w:bottom w:val="single" w:sz="4" w:space="0" w:color="auto"/>
              <w:right w:val="none" w:sz="4" w:space="0" w:color="000000"/>
            </w:tcBorders>
            <w:shd w:val="clear" w:color="auto" w:fill="auto"/>
          </w:tcPr>
          <w:p w:rsidR="005502EC" w:rsidRDefault="00F107A6">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  «ЧЕЛЯБИНСКИЙ МЕХАНИКО – ТЕХНОЛОГИЧЕСКИЙ ТЕХНИКУМ»</w:t>
            </w:r>
          </w:p>
        </w:tc>
      </w:tr>
    </w:tbl>
    <w:p w:rsidR="005502EC" w:rsidRDefault="005502EC">
      <w:pPr>
        <w:jc w:val="center"/>
        <w:rPr>
          <w:rFonts w:ascii="Times New Roman" w:eastAsia="Times New Roman" w:hAnsi="Times New Roman" w:cs="Times New Roman"/>
          <w:b/>
          <w:sz w:val="24"/>
          <w:szCs w:val="24"/>
          <w:lang w:eastAsia="ru-RU"/>
        </w:rPr>
      </w:pPr>
    </w:p>
    <w:p w:rsidR="005502EC" w:rsidRDefault="005502EC">
      <w:pPr>
        <w:jc w:val="center"/>
        <w:rPr>
          <w:rFonts w:ascii="Times New Roman" w:eastAsia="Times New Roman" w:hAnsi="Times New Roman" w:cs="Times New Roman"/>
          <w:b/>
          <w:bCs/>
          <w:sz w:val="24"/>
          <w:szCs w:val="24"/>
          <w:lang w:eastAsia="ru-RU"/>
        </w:rPr>
      </w:pPr>
    </w:p>
    <w:p w:rsidR="005502EC" w:rsidRDefault="005502EC">
      <w:pPr>
        <w:jc w:val="center"/>
        <w:rPr>
          <w:rFonts w:ascii="Times New Roman" w:eastAsia="Times New Roman" w:hAnsi="Times New Roman" w:cs="Times New Roman"/>
          <w:b/>
          <w:bCs/>
          <w:sz w:val="24"/>
          <w:szCs w:val="24"/>
          <w:lang w:eastAsia="ru-RU"/>
        </w:rPr>
      </w:pPr>
    </w:p>
    <w:p w:rsidR="005502EC" w:rsidRDefault="005502EC">
      <w:pPr>
        <w:jc w:val="center"/>
        <w:rPr>
          <w:rFonts w:ascii="Times New Roman" w:eastAsia="Times New Roman" w:hAnsi="Times New Roman" w:cs="Times New Roman"/>
          <w:b/>
          <w:bCs/>
          <w:sz w:val="24"/>
          <w:szCs w:val="24"/>
          <w:lang w:eastAsia="ru-RU"/>
        </w:rPr>
      </w:pPr>
    </w:p>
    <w:p w:rsidR="005502EC" w:rsidRDefault="005502EC">
      <w:pPr>
        <w:jc w:val="center"/>
        <w:rPr>
          <w:rFonts w:ascii="Times New Roman" w:eastAsia="Times New Roman" w:hAnsi="Times New Roman" w:cs="Times New Roman"/>
          <w:b/>
          <w:bCs/>
          <w:sz w:val="24"/>
          <w:szCs w:val="24"/>
          <w:lang w:eastAsia="ru-RU"/>
        </w:rPr>
      </w:pPr>
    </w:p>
    <w:p w:rsidR="005502EC" w:rsidRDefault="005502EC">
      <w:pPr>
        <w:jc w:val="center"/>
        <w:rPr>
          <w:rFonts w:ascii="Times New Roman" w:eastAsia="Times New Roman" w:hAnsi="Times New Roman" w:cs="Times New Roman"/>
          <w:b/>
          <w:bCs/>
          <w:sz w:val="24"/>
          <w:szCs w:val="24"/>
          <w:lang w:eastAsia="ru-RU"/>
        </w:rPr>
      </w:pPr>
    </w:p>
    <w:p w:rsidR="005502EC" w:rsidRDefault="005502EC">
      <w:pPr>
        <w:jc w:val="center"/>
        <w:rPr>
          <w:rFonts w:ascii="Times New Roman" w:eastAsia="Times New Roman" w:hAnsi="Times New Roman" w:cs="Times New Roman"/>
          <w:b/>
          <w:bCs/>
          <w:sz w:val="24"/>
          <w:szCs w:val="24"/>
          <w:lang w:eastAsia="ru-RU"/>
        </w:rPr>
      </w:pPr>
    </w:p>
    <w:p w:rsidR="005502EC" w:rsidRDefault="005502EC">
      <w:pPr>
        <w:jc w:val="center"/>
        <w:rPr>
          <w:rFonts w:ascii="Times New Roman" w:eastAsia="Times New Roman" w:hAnsi="Times New Roman" w:cs="Times New Roman"/>
          <w:b/>
          <w:i/>
          <w:sz w:val="24"/>
          <w:szCs w:val="24"/>
          <w:lang w:eastAsia="ru-RU"/>
        </w:rPr>
      </w:pPr>
    </w:p>
    <w:p w:rsidR="005502EC" w:rsidRDefault="005502EC">
      <w:pPr>
        <w:jc w:val="center"/>
        <w:rPr>
          <w:rFonts w:ascii="Times New Roman" w:eastAsia="Times New Roman" w:hAnsi="Times New Roman" w:cs="Times New Roman"/>
          <w:b/>
          <w:i/>
          <w:sz w:val="24"/>
          <w:szCs w:val="24"/>
          <w:lang w:eastAsia="ru-RU"/>
        </w:rPr>
      </w:pPr>
    </w:p>
    <w:p w:rsidR="005502EC" w:rsidRDefault="00F107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w:t>
      </w:r>
    </w:p>
    <w:p w:rsidR="005502EC" w:rsidRDefault="00F107A6">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СГЦ.02 Иностранный язык в профессиональной деятельности </w:t>
      </w:r>
    </w:p>
    <w:p w:rsidR="005502EC" w:rsidRDefault="00F107A6">
      <w:pPr>
        <w:jc w:val="center"/>
        <w:rPr>
          <w:rFonts w:ascii="Times New Roman" w:eastAsia="Calibri" w:hAnsi="Times New Roman" w:cs="Times New Roman"/>
          <w:sz w:val="32"/>
          <w:szCs w:val="32"/>
        </w:rPr>
      </w:pPr>
      <w:r>
        <w:rPr>
          <w:rFonts w:ascii="Times New Roman" w:eastAsia="Calibri" w:hAnsi="Times New Roman" w:cs="Times New Roman"/>
          <w:sz w:val="24"/>
          <w:szCs w:val="24"/>
        </w:rPr>
        <w:t>Специальность 15.02.16 «Технология машиностроения»</w:t>
      </w:r>
    </w:p>
    <w:p w:rsidR="005502EC" w:rsidRDefault="005502EC">
      <w:pPr>
        <w:jc w:val="center"/>
        <w:rPr>
          <w:rFonts w:ascii="Times New Roman" w:eastAsia="Calibri" w:hAnsi="Times New Roman" w:cs="Times New Roman"/>
          <w:sz w:val="32"/>
          <w:szCs w:val="32"/>
        </w:rPr>
      </w:pPr>
    </w:p>
    <w:p w:rsidR="005502EC" w:rsidRDefault="005502EC">
      <w:pPr>
        <w:jc w:val="center"/>
        <w:rPr>
          <w:rFonts w:ascii="Times New Roman" w:eastAsia="Times New Roman" w:hAnsi="Times New Roman" w:cs="Times New Roman"/>
          <w:i/>
          <w:sz w:val="24"/>
          <w:szCs w:val="24"/>
          <w:lang w:eastAsia="ru-RU"/>
        </w:rPr>
      </w:pPr>
    </w:p>
    <w:p w:rsidR="005502EC" w:rsidRDefault="005502EC">
      <w:pPr>
        <w:jc w:val="center"/>
        <w:rPr>
          <w:rFonts w:ascii="Times New Roman" w:eastAsia="Times New Roman" w:hAnsi="Times New Roman" w:cs="Times New Roman"/>
          <w:b/>
          <w:i/>
          <w:sz w:val="24"/>
          <w:szCs w:val="24"/>
          <w:lang w:eastAsia="ru-RU"/>
        </w:rPr>
      </w:pPr>
    </w:p>
    <w:p w:rsidR="005502EC" w:rsidRDefault="005502EC">
      <w:pPr>
        <w:jc w:val="center"/>
        <w:rPr>
          <w:rFonts w:ascii="Times New Roman" w:eastAsia="Times New Roman" w:hAnsi="Times New Roman" w:cs="Times New Roman"/>
          <w:b/>
          <w:i/>
          <w:sz w:val="24"/>
          <w:szCs w:val="24"/>
          <w:lang w:eastAsia="ru-RU"/>
        </w:rPr>
      </w:pPr>
    </w:p>
    <w:p w:rsidR="005502EC" w:rsidRDefault="005502EC">
      <w:pPr>
        <w:jc w:val="center"/>
        <w:rPr>
          <w:rFonts w:ascii="Times New Roman" w:eastAsia="Times New Roman" w:hAnsi="Times New Roman" w:cs="Times New Roman"/>
          <w:b/>
          <w:i/>
          <w:sz w:val="24"/>
          <w:szCs w:val="24"/>
          <w:lang w:eastAsia="ru-RU"/>
        </w:rPr>
      </w:pPr>
    </w:p>
    <w:p w:rsidR="005502EC" w:rsidRDefault="005502EC">
      <w:pPr>
        <w:jc w:val="center"/>
        <w:rPr>
          <w:rFonts w:ascii="Times New Roman" w:eastAsia="Times New Roman" w:hAnsi="Times New Roman" w:cs="Times New Roman"/>
          <w:b/>
          <w:i/>
          <w:sz w:val="24"/>
          <w:szCs w:val="24"/>
          <w:lang w:eastAsia="ru-RU"/>
        </w:rPr>
      </w:pPr>
    </w:p>
    <w:p w:rsidR="005502EC" w:rsidRDefault="005502EC">
      <w:pPr>
        <w:jc w:val="center"/>
        <w:rPr>
          <w:rFonts w:ascii="Times New Roman" w:eastAsia="Times New Roman" w:hAnsi="Times New Roman" w:cs="Times New Roman"/>
          <w:b/>
          <w:i/>
          <w:sz w:val="24"/>
          <w:szCs w:val="24"/>
          <w:lang w:eastAsia="ru-RU"/>
        </w:rPr>
      </w:pPr>
    </w:p>
    <w:p w:rsidR="005502EC" w:rsidRDefault="005502EC">
      <w:pPr>
        <w:jc w:val="center"/>
        <w:rPr>
          <w:rFonts w:ascii="Times New Roman" w:eastAsia="Times New Roman" w:hAnsi="Times New Roman" w:cs="Times New Roman"/>
          <w:b/>
          <w:i/>
          <w:sz w:val="24"/>
          <w:szCs w:val="24"/>
          <w:lang w:eastAsia="ru-RU"/>
        </w:rPr>
      </w:pPr>
    </w:p>
    <w:p w:rsidR="005502EC" w:rsidRDefault="005502EC">
      <w:pPr>
        <w:jc w:val="center"/>
        <w:rPr>
          <w:rFonts w:ascii="Times New Roman" w:eastAsia="Times New Roman" w:hAnsi="Times New Roman" w:cs="Times New Roman"/>
          <w:b/>
          <w:i/>
          <w:sz w:val="24"/>
          <w:szCs w:val="24"/>
          <w:lang w:eastAsia="ru-RU"/>
        </w:rPr>
      </w:pPr>
    </w:p>
    <w:p w:rsidR="005502EC" w:rsidRDefault="005502EC">
      <w:pPr>
        <w:jc w:val="center"/>
        <w:rPr>
          <w:rFonts w:ascii="Times New Roman" w:eastAsia="Times New Roman" w:hAnsi="Times New Roman" w:cs="Times New Roman"/>
          <w:b/>
          <w:i/>
          <w:sz w:val="24"/>
          <w:szCs w:val="24"/>
          <w:lang w:eastAsia="ru-RU"/>
        </w:rPr>
      </w:pPr>
    </w:p>
    <w:p w:rsidR="005502EC" w:rsidRDefault="005502EC">
      <w:pPr>
        <w:jc w:val="center"/>
        <w:rPr>
          <w:rFonts w:ascii="Times New Roman" w:eastAsia="Times New Roman" w:hAnsi="Times New Roman" w:cs="Times New Roman"/>
          <w:b/>
          <w:i/>
          <w:sz w:val="24"/>
          <w:szCs w:val="24"/>
          <w:lang w:eastAsia="ru-RU"/>
        </w:rPr>
      </w:pPr>
    </w:p>
    <w:p w:rsidR="005502EC" w:rsidRDefault="005502EC">
      <w:pPr>
        <w:jc w:val="center"/>
        <w:rPr>
          <w:rFonts w:ascii="Times New Roman" w:eastAsia="Times New Roman" w:hAnsi="Times New Roman" w:cs="Times New Roman"/>
          <w:b/>
          <w:i/>
          <w:sz w:val="24"/>
          <w:szCs w:val="24"/>
          <w:lang w:eastAsia="ru-RU"/>
        </w:rPr>
      </w:pPr>
    </w:p>
    <w:p w:rsidR="005502EC" w:rsidRDefault="005502EC">
      <w:pPr>
        <w:rPr>
          <w:rFonts w:ascii="Times New Roman" w:eastAsia="Times New Roman" w:hAnsi="Times New Roman" w:cs="Times New Roman"/>
          <w:b/>
          <w:i/>
          <w:sz w:val="24"/>
          <w:szCs w:val="24"/>
          <w:lang w:eastAsia="ru-RU"/>
        </w:rPr>
      </w:pPr>
    </w:p>
    <w:p w:rsidR="005502EC" w:rsidRDefault="00AC399D">
      <w:pPr>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Cs/>
          <w:sz w:val="24"/>
          <w:szCs w:val="24"/>
          <w:lang w:eastAsia="ru-RU"/>
        </w:rPr>
        <w:t>2026</w:t>
      </w:r>
      <w:bookmarkStart w:id="0" w:name="_GoBack"/>
      <w:bookmarkEnd w:id="0"/>
      <w:r w:rsidR="00F107A6">
        <w:rPr>
          <w:rFonts w:ascii="Times New Roman" w:eastAsia="Times New Roman" w:hAnsi="Times New Roman" w:cs="Times New Roman"/>
          <w:b/>
          <w:bCs/>
          <w:iCs/>
          <w:lang w:eastAsia="ru-RU"/>
        </w:rPr>
        <w:br w:type="page" w:clear="all"/>
      </w:r>
    </w:p>
    <w:p w:rsidR="005502EC" w:rsidRDefault="00F107A6">
      <w:pPr>
        <w:pStyle w:val="1fff4"/>
        <w:rPr>
          <w:rFonts w:ascii="Times New Roman" w:hAnsi="Times New Roman"/>
        </w:rPr>
      </w:pPr>
      <w:bookmarkStart w:id="1" w:name="undefined"/>
      <w:r>
        <w:rPr>
          <w:rFonts w:ascii="Times New Roman" w:hAnsi="Times New Roman"/>
        </w:rPr>
        <w:lastRenderedPageBreak/>
        <w:t>СОДЕРЖАНИЕ ПРОГРАММЫ</w:t>
      </w:r>
      <w:bookmarkEnd w:id="1"/>
    </w:p>
    <w:p w:rsidR="005502EC" w:rsidRDefault="00F107A6">
      <w:pPr>
        <w:pStyle w:val="1fff4"/>
        <w:jc w:val="left"/>
        <w:rPr>
          <w:rFonts w:ascii="Times New Roman" w:hAnsi="Times New Roman"/>
          <w:b w:val="0"/>
          <w:bCs w:val="0"/>
          <w:sz w:val="22"/>
          <w:szCs w:val="22"/>
        </w:rPr>
      </w:pPr>
      <w:r>
        <w:rPr>
          <w:rFonts w:ascii="Times New Roman" w:hAnsi="Times New Roman"/>
          <w:b w:val="0"/>
          <w:bCs w:val="0"/>
          <w:sz w:val="22"/>
          <w:szCs w:val="22"/>
        </w:rPr>
        <w:t>Содержание программы</w:t>
      </w:r>
    </w:p>
    <w:p w:rsidR="005502EC" w:rsidRDefault="00F107A6">
      <w:pPr>
        <w:pStyle w:val="aa"/>
        <w:numPr>
          <w:ilvl w:val="0"/>
          <w:numId w:val="13"/>
        </w:numPr>
        <w:rPr>
          <w:rFonts w:ascii="Times New Roman" w:hAnsi="Times New Roman"/>
        </w:rPr>
      </w:pPr>
      <w:r>
        <w:rPr>
          <w:rFonts w:ascii="Times New Roman" w:hAnsi="Times New Roman"/>
        </w:rPr>
        <w:t>Общая характеристика</w:t>
      </w:r>
    </w:p>
    <w:p w:rsidR="005502EC" w:rsidRDefault="00F107A6">
      <w:pPr>
        <w:ind w:left="709"/>
        <w:rPr>
          <w:rFonts w:ascii="Times New Roman" w:hAnsi="Times New Roman"/>
        </w:rPr>
      </w:pPr>
      <w:r>
        <w:rPr>
          <w:rFonts w:ascii="Times New Roman" w:hAnsi="Times New Roman"/>
        </w:rPr>
        <w:t>1.1 Цели и место дисциплины в структуре образовательной программы</w:t>
      </w:r>
    </w:p>
    <w:p w:rsidR="005502EC" w:rsidRDefault="00F107A6">
      <w:pPr>
        <w:ind w:left="709"/>
        <w:rPr>
          <w:rFonts w:ascii="Times New Roman" w:hAnsi="Times New Roman"/>
        </w:rPr>
      </w:pPr>
      <w:r>
        <w:rPr>
          <w:rFonts w:ascii="Times New Roman" w:hAnsi="Times New Roman"/>
        </w:rPr>
        <w:t>1.2. Планируемы результаты освоения дисциплины</w:t>
      </w:r>
    </w:p>
    <w:p w:rsidR="005502EC" w:rsidRDefault="00F107A6">
      <w:pPr>
        <w:rPr>
          <w:rFonts w:ascii="Times New Roman" w:hAnsi="Times New Roman"/>
        </w:rPr>
      </w:pPr>
      <w:r>
        <w:rPr>
          <w:rFonts w:ascii="Times New Roman" w:hAnsi="Times New Roman"/>
        </w:rPr>
        <w:t xml:space="preserve">       2. Структура и содержание ДИСЦИПЛИНЫ</w:t>
      </w:r>
    </w:p>
    <w:p w:rsidR="005502EC" w:rsidRDefault="00F107A6">
      <w:pPr>
        <w:rPr>
          <w:rFonts w:ascii="Times New Roman" w:hAnsi="Times New Roman"/>
        </w:rPr>
      </w:pPr>
      <w:r>
        <w:rPr>
          <w:rFonts w:ascii="Times New Roman" w:hAnsi="Times New Roman"/>
        </w:rPr>
        <w:t xml:space="preserve">             2.1. Трудоемкость освоения дисциплины</w:t>
      </w:r>
    </w:p>
    <w:p w:rsidR="005502EC" w:rsidRDefault="00F107A6">
      <w:pPr>
        <w:rPr>
          <w:rFonts w:ascii="Times New Roman" w:hAnsi="Times New Roman"/>
        </w:rPr>
      </w:pPr>
      <w:r>
        <w:rPr>
          <w:rFonts w:ascii="Times New Roman" w:hAnsi="Times New Roman"/>
        </w:rPr>
        <w:t xml:space="preserve">             2.2. Содержание дисциплины</w:t>
      </w:r>
    </w:p>
    <w:p w:rsidR="005502EC" w:rsidRDefault="00F107A6">
      <w:pPr>
        <w:rPr>
          <w:rFonts w:ascii="Times New Roman" w:hAnsi="Times New Roman"/>
        </w:rPr>
      </w:pPr>
      <w:r>
        <w:rPr>
          <w:rFonts w:ascii="Times New Roman" w:hAnsi="Times New Roman"/>
        </w:rPr>
        <w:t xml:space="preserve">             2.3. Курсовой проект (работа)</w:t>
      </w:r>
    </w:p>
    <w:p w:rsidR="005502EC" w:rsidRDefault="00F107A6">
      <w:pPr>
        <w:rPr>
          <w:rFonts w:ascii="Times New Roman" w:hAnsi="Times New Roman"/>
        </w:rPr>
      </w:pPr>
      <w:r>
        <w:rPr>
          <w:rFonts w:ascii="Times New Roman" w:hAnsi="Times New Roman"/>
        </w:rPr>
        <w:t xml:space="preserve">     3. Условия реализации ДИСЦИПЛИНЫ</w:t>
      </w:r>
    </w:p>
    <w:p w:rsidR="005502EC" w:rsidRDefault="00F107A6">
      <w:pPr>
        <w:rPr>
          <w:rFonts w:ascii="Times New Roman" w:hAnsi="Times New Roman"/>
        </w:rPr>
      </w:pPr>
      <w:r>
        <w:rPr>
          <w:rFonts w:ascii="Times New Roman" w:hAnsi="Times New Roman"/>
        </w:rPr>
        <w:t xml:space="preserve">             3.1. Материально-техническо</w:t>
      </w:r>
      <w:r>
        <w:rPr>
          <w:rFonts w:ascii="Times New Roman" w:hAnsi="Times New Roman"/>
        </w:rPr>
        <w:t>е обеспечение</w:t>
      </w:r>
    </w:p>
    <w:p w:rsidR="005502EC" w:rsidRDefault="00F107A6">
      <w:pPr>
        <w:rPr>
          <w:rFonts w:ascii="Times New Roman" w:hAnsi="Times New Roman"/>
        </w:rPr>
      </w:pPr>
      <w:r>
        <w:rPr>
          <w:rFonts w:ascii="Times New Roman" w:hAnsi="Times New Roman"/>
        </w:rPr>
        <w:t xml:space="preserve">             3.2. Учебно-методическое обеспечение</w:t>
      </w:r>
    </w:p>
    <w:p w:rsidR="005502EC" w:rsidRDefault="00F107A6">
      <w:pPr>
        <w:rPr>
          <w:rFonts w:ascii="Times New Roman" w:hAnsi="Times New Roman"/>
        </w:rPr>
      </w:pPr>
      <w:r>
        <w:rPr>
          <w:rFonts w:ascii="Times New Roman" w:hAnsi="Times New Roman"/>
        </w:rPr>
        <w:t xml:space="preserve">    4. Контроль и оценка результатов освоения ДИСЦИПЛИНЫ</w:t>
      </w:r>
    </w:p>
    <w:p w:rsidR="005502EC" w:rsidRDefault="005502EC">
      <w:pPr>
        <w:jc w:val="center"/>
        <w:rPr>
          <w:rFonts w:ascii="Times New Roman" w:eastAsia="Times New Roman" w:hAnsi="Times New Roman" w:cs="Times New Roman"/>
          <w:b/>
          <w:bCs/>
          <w:i/>
          <w:sz w:val="24"/>
          <w:szCs w:val="24"/>
          <w:lang w:eastAsia="ru-RU"/>
        </w:rPr>
      </w:pPr>
    </w:p>
    <w:p w:rsidR="005502EC" w:rsidRDefault="00F107A6">
      <w:pPr>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i/>
          <w:u w:val="single"/>
          <w:lang w:eastAsia="ru-RU"/>
        </w:rPr>
        <w:br w:type="page" w:clear="all"/>
      </w:r>
      <w:r>
        <w:rPr>
          <w:rFonts w:ascii="Times New Roman" w:eastAsia="Times New Roman" w:hAnsi="Times New Roman" w:cs="Times New Roman"/>
          <w:b/>
          <w:sz w:val="24"/>
          <w:szCs w:val="24"/>
          <w:lang w:eastAsia="ru-RU"/>
        </w:rPr>
        <w:lastRenderedPageBreak/>
        <w:t xml:space="preserve">ОБЩАЯ ХАРАКТЕРИСТИКА </w:t>
      </w:r>
      <w:r>
        <w:rPr>
          <w:rFonts w:ascii="Times New Roman" w:eastAsia="Times New Roman" w:hAnsi="Times New Roman" w:cs="Times New Roman"/>
          <w:b/>
          <w:color w:val="000000"/>
          <w:sz w:val="24"/>
          <w:szCs w:val="24"/>
          <w:lang w:eastAsia="ru-RU"/>
        </w:rPr>
        <w:t>РАБОЧЕЙ ПРОГРАММЫ</w:t>
      </w:r>
      <w:r>
        <w:rPr>
          <w:rFonts w:ascii="Times New Roman" w:eastAsia="Times New Roman" w:hAnsi="Times New Roman" w:cs="Times New Roman"/>
          <w:b/>
          <w:sz w:val="24"/>
          <w:szCs w:val="24"/>
          <w:lang w:eastAsia="ru-RU"/>
        </w:rPr>
        <w:t xml:space="preserve"> УЧЕБНОЙ ДИСЦИПЛИНЫ</w:t>
      </w:r>
    </w:p>
    <w:p w:rsidR="005502EC" w:rsidRDefault="00F107A6">
      <w:pPr>
        <w:spacing w:after="0"/>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iCs/>
          <w:sz w:val="28"/>
          <w:szCs w:val="28"/>
          <w:lang w:eastAsia="ru-RU"/>
        </w:rPr>
        <w:t>СГЦ.02 Иностранный язык в профессиональной деятельности</w:t>
      </w:r>
    </w:p>
    <w:p w:rsidR="005502EC" w:rsidRDefault="00F10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1.1. Цель и место дисциплины в структуре  образовательной программы</w:t>
      </w:r>
    </w:p>
    <w:p w:rsidR="005502EC" w:rsidRDefault="005502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eastAsia="Times New Roman" w:hAnsi="Times New Roman" w:cs="Times New Roman"/>
          <w:b/>
          <w:bCs/>
          <w:sz w:val="24"/>
          <w:szCs w:val="24"/>
          <w:lang w:eastAsia="ru-RU"/>
        </w:rPr>
      </w:pP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sz w:val="24"/>
          <w:szCs w:val="24"/>
          <w:lang w:eastAsia="ru-RU"/>
        </w:rPr>
        <w:t xml:space="preserve">Цель дисциплины </w:t>
      </w:r>
      <w:r>
        <w:rPr>
          <w:rFonts w:ascii="Times New Roman" w:hAnsi="Times New Roman"/>
          <w:sz w:val="24"/>
          <w:szCs w:val="24"/>
        </w:rPr>
        <w:t xml:space="preserve">«СГЦ.02 </w:t>
      </w:r>
      <w:r>
        <w:rPr>
          <w:rFonts w:ascii="Times New Roman" w:eastAsia="Times New Roman" w:hAnsi="Times New Roman" w:cs="Times New Roman"/>
          <w:iCs/>
          <w:sz w:val="24"/>
          <w:szCs w:val="24"/>
          <w:lang w:eastAsia="ru-RU"/>
        </w:rPr>
        <w:t>Иностранный язык в профессиональной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1A1A1A"/>
          <w:sz w:val="24"/>
          <w:szCs w:val="24"/>
          <w:highlight w:val="white"/>
        </w:rPr>
        <w:t>формирование иноязычной коммуникативной компетенции в совокупности ее составляющих: речевой, языковой, социокуль</w:t>
      </w:r>
      <w:r>
        <w:rPr>
          <w:rFonts w:ascii="Times New Roman" w:eastAsia="Times New Roman" w:hAnsi="Times New Roman" w:cs="Times New Roman"/>
          <w:color w:val="1A1A1A"/>
          <w:sz w:val="24"/>
          <w:szCs w:val="24"/>
          <w:highlight w:val="white"/>
        </w:rPr>
        <w:t>турной, компенсаторной и учебно познавательной; формирование навыка использования профессиональной лексики на иностранном языке; развитие национального самосознания, общечеловеческих ценностей, стремления к лучшему пониманию культуры своего народа и народо</w:t>
      </w:r>
      <w:r>
        <w:rPr>
          <w:rFonts w:ascii="Times New Roman" w:eastAsia="Times New Roman" w:hAnsi="Times New Roman" w:cs="Times New Roman"/>
          <w:color w:val="1A1A1A"/>
          <w:sz w:val="24"/>
          <w:szCs w:val="24"/>
          <w:highlight w:val="white"/>
        </w:rPr>
        <w:t>в стран изучаемого языка</w:t>
      </w:r>
      <w:r>
        <w:t>.</w:t>
      </w:r>
    </w:p>
    <w:p w:rsidR="005502EC" w:rsidRDefault="00F107A6">
      <w:pPr>
        <w:pBdr>
          <w:top w:val="none" w:sz="4" w:space="0" w:color="000000"/>
          <w:left w:val="none" w:sz="4" w:space="0" w:color="000000"/>
          <w:bottom w:val="none" w:sz="4" w:space="0" w:color="000000"/>
          <w:right w:val="none" w:sz="4" w:space="0" w:color="000000"/>
        </w:pBdr>
        <w:jc w:val="both"/>
        <w:rPr>
          <w:sz w:val="24"/>
          <w:szCs w:val="24"/>
        </w:rPr>
      </w:pPr>
      <w:r>
        <w:rPr>
          <w:rFonts w:ascii="Times New Roman" w:hAnsi="Times New Roman" w:cs="Times New Roman"/>
          <w:sz w:val="24"/>
          <w:szCs w:val="24"/>
        </w:rPr>
        <w:t>Дисциплина «СГЦ.02 Иностранный язык в профессиональной деятельности» включена</w:t>
      </w:r>
      <w:r>
        <w:rPr>
          <w:rFonts w:ascii="Times New Roman" w:hAnsi="Times New Roman" w:cs="Times New Roman"/>
          <w:color w:val="000000" w:themeColor="text1"/>
          <w:sz w:val="24"/>
          <w:szCs w:val="24"/>
        </w:rPr>
        <w:t xml:space="preserve"> в </w:t>
      </w:r>
      <w:r>
        <w:rPr>
          <w:rFonts w:ascii="Times New Roman" w:hAnsi="Times New Roman" w:cs="Times New Roman"/>
          <w:color w:val="000000" w:themeColor="text1"/>
          <w:sz w:val="24"/>
          <w:szCs w:val="24"/>
        </w:rPr>
        <w:t>обязательную часть социально-гуманитарного цикла образовательной программы</w:t>
      </w:r>
      <w:r>
        <w:rPr>
          <w:rFonts w:ascii="Times New Roman" w:eastAsia="Times New Roman" w:hAnsi="Times New Roman" w:cs="Times New Roman"/>
          <w:i/>
          <w:sz w:val="24"/>
          <w:szCs w:val="24"/>
          <w:lang w:eastAsia="ru-RU"/>
        </w:rPr>
        <w:t>.</w:t>
      </w:r>
    </w:p>
    <w:p w:rsidR="005502EC" w:rsidRDefault="00F107A6">
      <w:pPr>
        <w:spacing w:after="0"/>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1.2. Планируемые результаты освоения дисциплины</w:t>
      </w:r>
    </w:p>
    <w:p w:rsidR="005502EC" w:rsidRDefault="00F107A6">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rsidR="005502EC" w:rsidRDefault="00F107A6">
      <w:pPr>
        <w:spacing w:after="120"/>
        <w:ind w:firstLine="709"/>
        <w:rPr>
          <w:rFonts w:ascii="Times New Roman" w:hAnsi="Times New Roman" w:cs="Times New Roman"/>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7"/>
        <w:gridCol w:w="4394"/>
        <w:gridCol w:w="3543"/>
      </w:tblGrid>
      <w:tr w:rsidR="005502EC">
        <w:tc>
          <w:tcPr>
            <w:tcW w:w="1667" w:type="dxa"/>
            <w:tcBorders>
              <w:top w:val="single" w:sz="4" w:space="0" w:color="000000"/>
              <w:left w:val="single" w:sz="4" w:space="0" w:color="000000"/>
              <w:right w:val="single" w:sz="4" w:space="0" w:color="000000"/>
            </w:tcBorders>
          </w:tcPr>
          <w:p w:rsidR="005502EC" w:rsidRDefault="00F107A6">
            <w:pPr>
              <w:rPr>
                <w:b/>
                <w:sz w:val="24"/>
                <w:szCs w:val="24"/>
              </w:rPr>
            </w:pPr>
            <w:r>
              <w:rPr>
                <w:rStyle w:val="a8"/>
                <w:b/>
                <w:i w:val="0"/>
                <w:sz w:val="24"/>
                <w:szCs w:val="24"/>
              </w:rPr>
              <w:t>Код ОК, ПК</w:t>
            </w:r>
          </w:p>
        </w:tc>
        <w:tc>
          <w:tcPr>
            <w:tcW w:w="4394" w:type="dxa"/>
            <w:tcBorders>
              <w:top w:val="single" w:sz="4" w:space="0" w:color="000000"/>
              <w:left w:val="single" w:sz="4" w:space="0" w:color="000000"/>
              <w:right w:val="single" w:sz="4" w:space="0" w:color="000000"/>
            </w:tcBorders>
          </w:tcPr>
          <w:p w:rsidR="005502EC" w:rsidRDefault="00F107A6">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3543" w:type="dxa"/>
            <w:tcBorders>
              <w:top w:val="single" w:sz="4" w:space="0" w:color="000000"/>
              <w:left w:val="single" w:sz="4" w:space="0" w:color="000000"/>
              <w:bottom w:val="single" w:sz="4" w:space="0" w:color="000000"/>
              <w:right w:val="single" w:sz="4" w:space="0" w:color="000000"/>
            </w:tcBorders>
            <w:shd w:val="clear" w:color="FFFFFF" w:fill="FFFFFF"/>
          </w:tcPr>
          <w:p w:rsidR="005502EC" w:rsidRDefault="00F107A6">
            <w:pPr>
              <w:jc w:val="center"/>
              <w:rPr>
                <w:rFonts w:ascii="Times New Roman" w:hAnsi="Times New Roman" w:cs="Times New Roman"/>
                <w:b/>
                <w:i/>
                <w:sz w:val="24"/>
                <w:szCs w:val="24"/>
              </w:rPr>
            </w:pPr>
            <w:r>
              <w:rPr>
                <w:rFonts w:ascii="Times New Roman" w:hAnsi="Times New Roman" w:cs="Times New Roman"/>
                <w:b/>
                <w:sz w:val="24"/>
                <w:szCs w:val="24"/>
              </w:rPr>
              <w:t>Знать</w:t>
            </w:r>
          </w:p>
        </w:tc>
      </w:tr>
      <w:tr w:rsidR="005502EC">
        <w:tc>
          <w:tcPr>
            <w:tcW w:w="1667" w:type="dxa"/>
            <w:tcBorders>
              <w:top w:val="single" w:sz="4" w:space="0" w:color="000000"/>
              <w:left w:val="single" w:sz="4" w:space="0" w:color="000000"/>
              <w:right w:val="single" w:sz="4" w:space="0" w:color="000000"/>
            </w:tcBorders>
          </w:tcPr>
          <w:p w:rsidR="005502EC" w:rsidRDefault="00F107A6">
            <w:pPr>
              <w:rPr>
                <w:rFonts w:ascii="Times New Roman" w:hAnsi="Times New Roman" w:cs="Times New Roman"/>
                <w:bCs/>
                <w:sz w:val="24"/>
                <w:szCs w:val="24"/>
              </w:rPr>
            </w:pPr>
            <w:r>
              <w:rPr>
                <w:rFonts w:ascii="Times New Roman" w:hAnsi="Times New Roman" w:cs="Times New Roman"/>
                <w:bCs/>
                <w:sz w:val="24"/>
                <w:szCs w:val="24"/>
              </w:rPr>
              <w:t>ОК 02, ОК 04, ОК 05, ОК 09</w:t>
            </w:r>
          </w:p>
        </w:tc>
        <w:tc>
          <w:tcPr>
            <w:tcW w:w="4394" w:type="dxa"/>
            <w:tcBorders>
              <w:top w:val="single" w:sz="4" w:space="0" w:color="000000"/>
              <w:left w:val="single" w:sz="4" w:space="0" w:color="000000"/>
              <w:right w:val="single" w:sz="4" w:space="0" w:color="000000"/>
            </w:tcBorders>
          </w:tcPr>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rPr>
              <w:t>Должен уметь:</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szCs w:val="24"/>
              </w:rPr>
              <w:t>строить простые высказывания о себе и о своей профессиональной деятельности;</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-взаимодействовать в коллективе, принимать участие в диалогах на общие и профессиональные темы; </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-применять различные формы и виды устной и письменной коммуникац</w:t>
            </w:r>
            <w:r>
              <w:rPr>
                <w:rFonts w:ascii="Times New Roman" w:eastAsia="Times New Roman" w:hAnsi="Times New Roman" w:cs="Times New Roman"/>
                <w:color w:val="000000"/>
                <w:sz w:val="24"/>
                <w:szCs w:val="24"/>
              </w:rPr>
              <w:t xml:space="preserve">ии на иностранном языке при межличностном, межкультурном и профессиональном взаимодействии; </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-понимать общий смысл четко произнесенных высказываний на общие и базовые профессиональные темы; </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-понимать тексты на базовые профессиональные темы; </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-составлять п</w:t>
            </w:r>
            <w:r>
              <w:rPr>
                <w:rFonts w:ascii="Times New Roman" w:eastAsia="Times New Roman" w:hAnsi="Times New Roman" w:cs="Times New Roman"/>
                <w:color w:val="000000"/>
                <w:sz w:val="24"/>
                <w:szCs w:val="24"/>
              </w:rPr>
              <w:t xml:space="preserve">ростые связные сообщения на общие или профессиональные темы; </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-общаться (устно и письменно) на иностранном языке на профессиональные и повседневные </w:t>
            </w:r>
            <w:r>
              <w:rPr>
                <w:rFonts w:ascii="Times New Roman" w:eastAsia="Times New Roman" w:hAnsi="Times New Roman" w:cs="Times New Roman"/>
                <w:color w:val="000000"/>
                <w:sz w:val="24"/>
                <w:szCs w:val="24"/>
              </w:rPr>
              <w:lastRenderedPageBreak/>
              <w:t>темы;</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переводить иностранные тексты профессиональной направленности (со словарем); </w:t>
            </w:r>
          </w:p>
          <w:p w:rsidR="005502EC" w:rsidRDefault="00F107A6">
            <w:pPr>
              <w:pBdr>
                <w:top w:val="none" w:sz="4" w:space="0" w:color="000000"/>
                <w:left w:val="none" w:sz="4" w:space="0" w:color="000000"/>
                <w:bottom w:val="none" w:sz="4" w:space="0" w:color="000000"/>
                <w:right w:val="none" w:sz="4" w:space="0" w:color="000000"/>
              </w:pBdr>
              <w:spacing w:line="253" w:lineRule="atLeast"/>
              <w:rPr>
                <w:sz w:val="24"/>
                <w:szCs w:val="24"/>
              </w:rPr>
            </w:pPr>
            <w:r>
              <w:rPr>
                <w:rFonts w:ascii="Times New Roman" w:eastAsia="Times New Roman" w:hAnsi="Times New Roman" w:cs="Times New Roman"/>
                <w:color w:val="000000"/>
                <w:sz w:val="24"/>
                <w:szCs w:val="24"/>
              </w:rPr>
              <w:t>-самостоятельно совершенствовать устную и письменную речь, пополнять словарный запас</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rPr>
              <w:t xml:space="preserve"> </w:t>
            </w:r>
          </w:p>
        </w:tc>
        <w:tc>
          <w:tcPr>
            <w:tcW w:w="3543" w:type="dxa"/>
            <w:tcBorders>
              <w:top w:val="single" w:sz="4" w:space="0" w:color="000000"/>
              <w:left w:val="single" w:sz="4" w:space="0" w:color="000000"/>
              <w:bottom w:val="single" w:sz="4" w:space="0" w:color="000000"/>
              <w:right w:val="single" w:sz="4" w:space="0" w:color="000000"/>
            </w:tcBorders>
            <w:shd w:val="clear" w:color="FFFFFF" w:fill="FFFFFF"/>
          </w:tcPr>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rPr>
              <w:lastRenderedPageBreak/>
              <w:t xml:space="preserve">Должен знать: </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-лексический и грамматический минимум, относящийся к описанию предметов, средств и процессов профессиональной деятельности; </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-лексический и грамматический</w:t>
            </w:r>
            <w:r>
              <w:rPr>
                <w:rFonts w:ascii="Times New Roman" w:eastAsia="Times New Roman" w:hAnsi="Times New Roman" w:cs="Times New Roman"/>
                <w:color w:val="000000"/>
                <w:sz w:val="24"/>
                <w:szCs w:val="24"/>
              </w:rPr>
              <w:t xml:space="preserve"> минимум, необходимый для чтения и перевода текстов профессиональной направленности (со словарем); -общеупотребительные глаголы (общая и профессиональная лексика);</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-правила чтения текстов профессиональной направленности; </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построения простых и сло</w:t>
            </w:r>
            <w:r>
              <w:rPr>
                <w:rFonts w:ascii="Times New Roman" w:eastAsia="Times New Roman" w:hAnsi="Times New Roman" w:cs="Times New Roman"/>
                <w:color w:val="000000"/>
                <w:sz w:val="24"/>
                <w:szCs w:val="24"/>
              </w:rPr>
              <w:t xml:space="preserve">жных предложений на профессиональные темы; </w:t>
            </w:r>
          </w:p>
          <w:p w:rsidR="005502EC" w:rsidRDefault="00F107A6">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-правила речевого этикета и социокультурные нормы общения на иностранном языке; </w:t>
            </w:r>
          </w:p>
          <w:p w:rsidR="005502EC" w:rsidRDefault="00F107A6">
            <w:pPr>
              <w:pBdr>
                <w:top w:val="none" w:sz="4" w:space="0" w:color="000000"/>
                <w:left w:val="none" w:sz="4" w:space="0" w:color="000000"/>
                <w:bottom w:val="none" w:sz="4" w:space="0" w:color="000000"/>
                <w:right w:val="none" w:sz="4" w:space="0" w:color="000000"/>
              </w:pBdr>
              <w:spacing w:line="253" w:lineRule="atLeast"/>
              <w:rPr>
                <w:sz w:val="24"/>
                <w:szCs w:val="24"/>
              </w:rPr>
            </w:pPr>
            <w:r>
              <w:rPr>
                <w:rFonts w:ascii="Times New Roman" w:eastAsia="Times New Roman" w:hAnsi="Times New Roman" w:cs="Times New Roman"/>
                <w:color w:val="000000"/>
                <w:sz w:val="24"/>
                <w:szCs w:val="24"/>
              </w:rPr>
              <w:t xml:space="preserve">-формы и виды устной и </w:t>
            </w:r>
            <w:r>
              <w:rPr>
                <w:rFonts w:ascii="Times New Roman" w:eastAsia="Times New Roman" w:hAnsi="Times New Roman" w:cs="Times New Roman"/>
                <w:color w:val="000000"/>
                <w:sz w:val="24"/>
                <w:szCs w:val="24"/>
              </w:rPr>
              <w:lastRenderedPageBreak/>
              <w:t>письменной коммуникации на иностранном языке при межличностном, межкультурном и профессиональном взаимодейст</w:t>
            </w:r>
            <w:r>
              <w:rPr>
                <w:rFonts w:ascii="Times New Roman" w:eastAsia="Times New Roman" w:hAnsi="Times New Roman" w:cs="Times New Roman"/>
                <w:color w:val="000000"/>
                <w:sz w:val="24"/>
                <w:szCs w:val="24"/>
              </w:rPr>
              <w:t>вии</w:t>
            </w:r>
          </w:p>
        </w:tc>
      </w:tr>
      <w:tr w:rsidR="005502EC">
        <w:trPr>
          <w:trHeight w:val="517"/>
        </w:trPr>
        <w:tc>
          <w:tcPr>
            <w:tcW w:w="1667" w:type="dxa"/>
            <w:vMerge w:val="restart"/>
            <w:tcBorders>
              <w:top w:val="single" w:sz="4" w:space="0" w:color="000000"/>
              <w:left w:val="single" w:sz="4" w:space="0" w:color="000000"/>
              <w:right w:val="single" w:sz="4" w:space="0" w:color="000000"/>
            </w:tcBorders>
          </w:tcPr>
          <w:p w:rsidR="005502EC" w:rsidRDefault="00F107A6">
            <w:pPr>
              <w:rPr>
                <w:rFonts w:ascii="Times New Roman" w:hAnsi="Times New Roman" w:cs="Times New Roman"/>
                <w:bCs/>
                <w:sz w:val="24"/>
                <w:szCs w:val="24"/>
              </w:rPr>
            </w:pPr>
            <w:r>
              <w:rPr>
                <w:rFonts w:ascii="Times New Roman" w:hAnsi="Times New Roman" w:cs="Times New Roman"/>
                <w:bCs/>
                <w:sz w:val="24"/>
                <w:szCs w:val="24"/>
              </w:rPr>
              <w:lastRenderedPageBreak/>
              <w:t>ПК 1.1.</w:t>
            </w:r>
          </w:p>
        </w:tc>
        <w:tc>
          <w:tcPr>
            <w:tcW w:w="4394" w:type="dxa"/>
            <w:vMerge w:val="restart"/>
            <w:tcBorders>
              <w:top w:val="single" w:sz="4" w:space="0" w:color="000000"/>
              <w:left w:val="single" w:sz="4" w:space="0" w:color="000000"/>
              <w:right w:val="single" w:sz="4" w:space="0" w:color="000000"/>
            </w:tcBorders>
          </w:tcPr>
          <w:p w:rsidR="005502EC" w:rsidRDefault="00F107A6">
            <w:pPr>
              <w:pBdr>
                <w:top w:val="none" w:sz="4" w:space="0" w:color="000000"/>
                <w:left w:val="none" w:sz="4" w:space="0" w:color="000000"/>
                <w:bottom w:val="none" w:sz="4" w:space="0" w:color="000000"/>
                <w:right w:val="none" w:sz="4" w:space="0" w:color="000000"/>
              </w:pBdr>
              <w:spacing w:after="0"/>
            </w:pPr>
            <w:r>
              <w:rPr>
                <w:rFonts w:ascii="Times New Roman" w:eastAsia="Times New Roman" w:hAnsi="Times New Roman" w:cs="Times New Roman"/>
                <w:color w:val="000000"/>
                <w:sz w:val="24"/>
              </w:rPr>
              <w:t>-читать чертежи; анализировать конструктивно-технологические свойства детали;</w:t>
            </w:r>
          </w:p>
          <w:p w:rsidR="005502EC" w:rsidRDefault="00F107A6">
            <w:pPr>
              <w:pBdr>
                <w:top w:val="none" w:sz="4" w:space="0" w:color="000000"/>
                <w:left w:val="none" w:sz="4" w:space="0" w:color="000000"/>
                <w:bottom w:val="none" w:sz="4" w:space="0" w:color="000000"/>
                <w:right w:val="none" w:sz="4" w:space="0" w:color="000000"/>
              </w:pBdr>
              <w:spacing w:after="0"/>
            </w:pPr>
            <w:r>
              <w:rPr>
                <w:rFonts w:ascii="Times New Roman" w:eastAsia="Times New Roman" w:hAnsi="Times New Roman" w:cs="Times New Roman"/>
                <w:color w:val="000000"/>
                <w:sz w:val="24"/>
              </w:rPr>
              <w:t>-проектировать технологические операции;</w:t>
            </w:r>
          </w:p>
          <w:p w:rsidR="005502EC" w:rsidRDefault="00F107A6">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rPr>
              <w:t xml:space="preserve">-выбирать технологическое оборудование и технологическую оснастку: приспособления, режущий, мерительный и вспомогательный инструмент; </w:t>
            </w:r>
          </w:p>
          <w:p w:rsidR="005502EC" w:rsidRDefault="00F107A6">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sz w:val="24"/>
                <w:szCs w:val="24"/>
              </w:rPr>
            </w:pPr>
            <w:r>
              <w:rPr>
                <w:rFonts w:ascii="Times New Roman" w:eastAsia="Times New Roman" w:hAnsi="Times New Roman" w:cs="Times New Roman"/>
                <w:color w:val="000000"/>
                <w:sz w:val="24"/>
              </w:rPr>
              <w:t>-рассчитывать режимы резания по нормативам;</w:t>
            </w:r>
          </w:p>
          <w:p w:rsidR="005502EC" w:rsidRDefault="005502EC">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rPr>
            </w:pPr>
          </w:p>
        </w:tc>
        <w:tc>
          <w:tcPr>
            <w:tcW w:w="3543" w:type="dxa"/>
            <w:vMerge w:val="restart"/>
            <w:tcBorders>
              <w:top w:val="single" w:sz="4" w:space="0" w:color="000000"/>
              <w:left w:val="single" w:sz="4" w:space="0" w:color="000000"/>
              <w:bottom w:val="single" w:sz="4" w:space="0" w:color="000000"/>
              <w:right w:val="single" w:sz="4" w:space="0" w:color="000000"/>
            </w:tcBorders>
            <w:shd w:val="clear" w:color="FFFFFF" w:fill="FFFFFF"/>
          </w:tcPr>
          <w:p w:rsidR="005502EC" w:rsidRDefault="00F107A6">
            <w:pPr>
              <w:pBdr>
                <w:top w:val="none" w:sz="4" w:space="0" w:color="000000"/>
                <w:left w:val="none" w:sz="4" w:space="0" w:color="000000"/>
                <w:bottom w:val="none" w:sz="4" w:space="0" w:color="000000"/>
                <w:right w:val="none" w:sz="4" w:space="0" w:color="000000"/>
              </w:pBdr>
              <w:spacing w:after="0"/>
              <w:rPr>
                <w:szCs w:val="24"/>
              </w:rPr>
            </w:pPr>
            <w:r>
              <w:rPr>
                <w:rFonts w:ascii="Times New Roman" w:eastAsia="Times New Roman" w:hAnsi="Times New Roman" w:cs="Times New Roman"/>
                <w:color w:val="000000"/>
                <w:sz w:val="24"/>
                <w:szCs w:val="24"/>
              </w:rPr>
              <w:t xml:space="preserve">-назначение и виды технологических документов </w:t>
            </w:r>
          </w:p>
          <w:p w:rsidR="005502EC" w:rsidRDefault="00F107A6">
            <w:pPr>
              <w:pBdr>
                <w:top w:val="none" w:sz="4" w:space="0" w:color="000000"/>
                <w:left w:val="none" w:sz="4" w:space="0" w:color="000000"/>
                <w:bottom w:val="none" w:sz="4" w:space="0" w:color="000000"/>
                <w:right w:val="none" w:sz="4" w:space="0" w:color="000000"/>
              </w:pBdr>
              <w:spacing w:after="0"/>
              <w:rPr>
                <w:szCs w:val="24"/>
              </w:rPr>
            </w:pPr>
            <w:r>
              <w:rPr>
                <w:rFonts w:ascii="Times New Roman" w:eastAsia="Times New Roman" w:hAnsi="Times New Roman" w:cs="Times New Roman"/>
                <w:color w:val="000000"/>
                <w:sz w:val="24"/>
                <w:szCs w:val="24"/>
              </w:rPr>
              <w:t>-требования ЕСКД и ЕСТД к оформлению технической документации;</w:t>
            </w:r>
          </w:p>
          <w:p w:rsidR="005502EC" w:rsidRDefault="00F107A6">
            <w:pPr>
              <w:pBdr>
                <w:top w:val="none" w:sz="4" w:space="0" w:color="000000"/>
                <w:left w:val="none" w:sz="4" w:space="0" w:color="000000"/>
                <w:bottom w:val="none" w:sz="4" w:space="0" w:color="000000"/>
                <w:right w:val="none" w:sz="4" w:space="0" w:color="000000"/>
              </w:pBdr>
              <w:spacing w:after="0"/>
            </w:pPr>
            <w:r>
              <w:rPr>
                <w:rFonts w:ascii="Times New Roman" w:eastAsia="Times New Roman" w:hAnsi="Times New Roman" w:cs="Times New Roman"/>
                <w:color w:val="000000"/>
                <w:sz w:val="24"/>
                <w:szCs w:val="24"/>
              </w:rPr>
              <w:t xml:space="preserve">-методику проектирования технологического процесса изготовления детали; </w:t>
            </w:r>
          </w:p>
          <w:p w:rsidR="005502EC" w:rsidRDefault="005502EC">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cs="Times New Roman"/>
                <w:color w:val="000000"/>
                <w:sz w:val="24"/>
              </w:rPr>
            </w:pPr>
          </w:p>
        </w:tc>
      </w:tr>
      <w:tr w:rsidR="005502EC">
        <w:trPr>
          <w:trHeight w:val="517"/>
        </w:trPr>
        <w:tc>
          <w:tcPr>
            <w:tcW w:w="1667" w:type="dxa"/>
            <w:vMerge w:val="restart"/>
            <w:tcBorders>
              <w:top w:val="single" w:sz="4" w:space="0" w:color="000000"/>
              <w:left w:val="single" w:sz="4" w:space="0" w:color="000000"/>
              <w:right w:val="single" w:sz="4" w:space="0" w:color="000000"/>
            </w:tcBorders>
          </w:tcPr>
          <w:p w:rsidR="005502EC" w:rsidRDefault="00F107A6">
            <w:pPr>
              <w:rPr>
                <w:rFonts w:ascii="Times New Roman" w:hAnsi="Times New Roman" w:cs="Times New Roman"/>
                <w:bCs/>
                <w:sz w:val="24"/>
                <w:szCs w:val="24"/>
              </w:rPr>
            </w:pPr>
            <w:r>
              <w:rPr>
                <w:rFonts w:ascii="Times New Roman" w:hAnsi="Times New Roman" w:cs="Times New Roman"/>
                <w:bCs/>
                <w:sz w:val="24"/>
                <w:szCs w:val="24"/>
              </w:rPr>
              <w:t>ПК 2.2.</w:t>
            </w:r>
          </w:p>
        </w:tc>
        <w:tc>
          <w:tcPr>
            <w:tcW w:w="4394" w:type="dxa"/>
            <w:vMerge w:val="restart"/>
            <w:tcBorders>
              <w:top w:val="single" w:sz="4" w:space="0" w:color="000000"/>
              <w:left w:val="single" w:sz="4" w:space="0" w:color="000000"/>
              <w:right w:val="single" w:sz="4" w:space="0" w:color="000000"/>
            </w:tcBorders>
          </w:tcPr>
          <w:p w:rsidR="005502EC" w:rsidRDefault="00F107A6">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-использовать пакеты прикладных программ для разработки управляющих программ</w:t>
            </w:r>
          </w:p>
        </w:tc>
        <w:tc>
          <w:tcPr>
            <w:tcW w:w="3543" w:type="dxa"/>
            <w:vMerge w:val="restart"/>
            <w:tcBorders>
              <w:top w:val="single" w:sz="4" w:space="0" w:color="000000"/>
              <w:left w:val="single" w:sz="4" w:space="0" w:color="000000"/>
              <w:bottom w:val="single" w:sz="4" w:space="0" w:color="000000"/>
              <w:right w:val="single" w:sz="4" w:space="0" w:color="000000"/>
            </w:tcBorders>
            <w:shd w:val="clear" w:color="FFFFFF" w:fill="FFFFFF"/>
          </w:tcPr>
          <w:p w:rsidR="005502EC" w:rsidRDefault="00F107A6">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-методику разработки и внедрения управляющих программ для обработки изготовляемых деталей на металлообрабатывающем оборудовании, в том числе с применением CAD/CAM/CAE систем</w:t>
            </w:r>
          </w:p>
        </w:tc>
      </w:tr>
      <w:tr w:rsidR="005502EC">
        <w:trPr>
          <w:trHeight w:val="517"/>
        </w:trPr>
        <w:tc>
          <w:tcPr>
            <w:tcW w:w="1667" w:type="dxa"/>
            <w:vMerge w:val="restart"/>
            <w:tcBorders>
              <w:top w:val="single" w:sz="4" w:space="0" w:color="000000"/>
              <w:left w:val="single" w:sz="4" w:space="0" w:color="000000"/>
              <w:right w:val="single" w:sz="4" w:space="0" w:color="000000"/>
            </w:tcBorders>
          </w:tcPr>
          <w:p w:rsidR="005502EC" w:rsidRDefault="00F107A6">
            <w:pPr>
              <w:rPr>
                <w:rFonts w:ascii="Times New Roman" w:hAnsi="Times New Roman" w:cs="Times New Roman"/>
                <w:bCs/>
                <w:sz w:val="24"/>
                <w:szCs w:val="24"/>
              </w:rPr>
            </w:pPr>
            <w:r>
              <w:rPr>
                <w:rFonts w:ascii="Times New Roman" w:hAnsi="Times New Roman" w:cs="Times New Roman"/>
                <w:bCs/>
                <w:sz w:val="24"/>
                <w:szCs w:val="24"/>
              </w:rPr>
              <w:t>ПК 2.3.</w:t>
            </w:r>
          </w:p>
        </w:tc>
        <w:tc>
          <w:tcPr>
            <w:tcW w:w="4394" w:type="dxa"/>
            <w:vMerge w:val="restart"/>
            <w:tcBorders>
              <w:top w:val="single" w:sz="4" w:space="0" w:color="000000"/>
              <w:left w:val="single" w:sz="4" w:space="0" w:color="000000"/>
              <w:right w:val="single" w:sz="4" w:space="0" w:color="000000"/>
            </w:tcBorders>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 xml:space="preserve"> пользоваться технологической документацией при разработке управляющих программ</w:t>
            </w:r>
          </w:p>
        </w:tc>
        <w:tc>
          <w:tcPr>
            <w:tcW w:w="3543" w:type="dxa"/>
            <w:vMerge w:val="restart"/>
            <w:tcBorders>
              <w:top w:val="single" w:sz="4" w:space="0" w:color="000000"/>
              <w:left w:val="single" w:sz="4" w:space="0" w:color="000000"/>
              <w:bottom w:val="single" w:sz="4" w:space="0" w:color="000000"/>
              <w:right w:val="single" w:sz="4" w:space="0" w:color="000000"/>
            </w:tcBorders>
            <w:shd w:val="clear" w:color="FFFFFF" w:fill="FFFFFF"/>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 xml:space="preserve"> коды и макрокоманды стоек ЧПУ в соответствии с международными стандартами</w:t>
            </w:r>
          </w:p>
        </w:tc>
      </w:tr>
      <w:tr w:rsidR="005502EC">
        <w:trPr>
          <w:trHeight w:val="253"/>
        </w:trPr>
        <w:tc>
          <w:tcPr>
            <w:tcW w:w="1667" w:type="dxa"/>
            <w:vMerge w:val="restart"/>
            <w:tcBorders>
              <w:top w:val="single" w:sz="4" w:space="0" w:color="000000"/>
              <w:left w:val="single" w:sz="4" w:space="0" w:color="000000"/>
              <w:right w:val="single" w:sz="4" w:space="0" w:color="000000"/>
            </w:tcBorders>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ПК 3.1.</w:t>
            </w:r>
          </w:p>
        </w:tc>
        <w:tc>
          <w:tcPr>
            <w:tcW w:w="4394" w:type="dxa"/>
            <w:vMerge w:val="restart"/>
            <w:tcBorders>
              <w:top w:val="single" w:sz="4" w:space="0" w:color="000000"/>
              <w:left w:val="single" w:sz="4" w:space="0" w:color="000000"/>
              <w:right w:val="single" w:sz="4" w:space="0" w:color="000000"/>
            </w:tcBorders>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использовать пакеты прикладных программ для разработки конструкторской документации и проект</w:t>
            </w:r>
            <w:r>
              <w:rPr>
                <w:rFonts w:ascii="Times New Roman" w:eastAsia="Times New Roman" w:hAnsi="Times New Roman" w:cs="Times New Roman"/>
                <w:sz w:val="24"/>
                <w:szCs w:val="24"/>
                <w:lang w:eastAsia="ru-RU"/>
              </w:rPr>
              <w:t>ирования технологических процессов механосборочного производства;</w:t>
            </w:r>
          </w:p>
        </w:tc>
        <w:tc>
          <w:tcPr>
            <w:tcW w:w="3543" w:type="dxa"/>
            <w:vMerge w:val="restart"/>
            <w:tcBorders>
              <w:top w:val="single" w:sz="4" w:space="0" w:color="000000"/>
              <w:left w:val="single" w:sz="4" w:space="0" w:color="000000"/>
              <w:bottom w:val="single" w:sz="4" w:space="0" w:color="000000"/>
              <w:right w:val="single" w:sz="4" w:space="0" w:color="000000"/>
            </w:tcBorders>
            <w:shd w:val="clear" w:color="FFFFFF" w:fill="FFFFFF"/>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методику разработки и внедрения управляющих программ для обработки изготовляемых деталей на металлообрабатывающем  оборудовании, в том числе с применением CAD/CAM/CAE систем;</w:t>
            </w:r>
          </w:p>
        </w:tc>
      </w:tr>
      <w:tr w:rsidR="005502EC">
        <w:trPr>
          <w:trHeight w:val="253"/>
        </w:trPr>
        <w:tc>
          <w:tcPr>
            <w:tcW w:w="1667" w:type="dxa"/>
            <w:vMerge w:val="restart"/>
            <w:tcBorders>
              <w:top w:val="single" w:sz="4" w:space="0" w:color="000000"/>
              <w:left w:val="single" w:sz="4" w:space="0" w:color="000000"/>
              <w:right w:val="single" w:sz="4" w:space="0" w:color="000000"/>
            </w:tcBorders>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ПК 5.1.</w:t>
            </w:r>
          </w:p>
        </w:tc>
        <w:tc>
          <w:tcPr>
            <w:tcW w:w="4394" w:type="dxa"/>
            <w:vMerge w:val="restart"/>
            <w:tcBorders>
              <w:top w:val="single" w:sz="4" w:space="0" w:color="000000"/>
              <w:left w:val="single" w:sz="4" w:space="0" w:color="000000"/>
              <w:right w:val="single" w:sz="4" w:space="0" w:color="000000"/>
            </w:tcBorders>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рацион</w:t>
            </w:r>
            <w:r>
              <w:rPr>
                <w:rFonts w:ascii="Times New Roman" w:eastAsia="Times New Roman" w:hAnsi="Times New Roman" w:cs="Times New Roman"/>
                <w:sz w:val="24"/>
                <w:szCs w:val="24"/>
                <w:lang w:eastAsia="ru-RU"/>
              </w:rPr>
              <w:t>ально организовывать рабочие места, участвовать в расстановке кадров, обеспечивать их предметами и средствами труда;</w:t>
            </w:r>
          </w:p>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 xml:space="preserve">рассчитывать показатели, характеризующие эффективно-вспомогательного оборудования; </w:t>
            </w:r>
          </w:p>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 xml:space="preserve">принимать и реализовывать </w:t>
            </w:r>
            <w:r>
              <w:rPr>
                <w:rFonts w:ascii="Times New Roman" w:eastAsia="Times New Roman" w:hAnsi="Times New Roman" w:cs="Times New Roman"/>
                <w:sz w:val="24"/>
                <w:szCs w:val="24"/>
                <w:lang w:eastAsia="ru-RU"/>
              </w:rPr>
              <w:lastRenderedPageBreak/>
              <w:t xml:space="preserve">управленческие решения; </w:t>
            </w:r>
          </w:p>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моти</w:t>
            </w:r>
            <w:r>
              <w:rPr>
                <w:rFonts w:ascii="Times New Roman" w:eastAsia="Times New Roman" w:hAnsi="Times New Roman" w:cs="Times New Roman"/>
                <w:sz w:val="24"/>
                <w:szCs w:val="24"/>
                <w:lang w:eastAsia="ru-RU"/>
              </w:rPr>
              <w:t>вировать работников на решение производственных задач;</w:t>
            </w:r>
          </w:p>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управлять конфликтными ситуациями, стрессами и рисками организации основного и вспомогательного персонала</w:t>
            </w:r>
          </w:p>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формировать рабочие задания и инструкции к ним в соответствии с производственными задачами.</w:t>
            </w:r>
          </w:p>
        </w:tc>
        <w:tc>
          <w:tcPr>
            <w:tcW w:w="3543" w:type="dxa"/>
            <w:vMerge w:val="restart"/>
            <w:tcBorders>
              <w:top w:val="single" w:sz="4" w:space="0" w:color="000000"/>
              <w:left w:val="single" w:sz="4" w:space="0" w:color="000000"/>
              <w:bottom w:val="single" w:sz="4" w:space="0" w:color="000000"/>
              <w:right w:val="single" w:sz="4" w:space="0" w:color="000000"/>
            </w:tcBorders>
            <w:shd w:val="clear" w:color="FFFFFF" w:fill="FFFFFF"/>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lastRenderedPageBreak/>
              <w:t>особенности менеджмента в области профессиональной деятельности;</w:t>
            </w:r>
          </w:p>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принципы, формы и методы организации производственного и технологического процессов;</w:t>
            </w:r>
          </w:p>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принципы делового общения в коллективе;</w:t>
            </w:r>
          </w:p>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lastRenderedPageBreak/>
              <w:t>требования к персоналу, должностные и производственные инструкции;</w:t>
            </w:r>
          </w:p>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нормирование работ работников, показатели эффективности организации основного и вспомогательного оборудования и их расчёт;</w:t>
            </w:r>
          </w:p>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правила и этапы планирования деятельности структурного подразделения с учётом производственных заданий на машиностроительных произво</w:t>
            </w:r>
            <w:r>
              <w:rPr>
                <w:rFonts w:ascii="Times New Roman" w:eastAsia="Times New Roman" w:hAnsi="Times New Roman" w:cs="Times New Roman"/>
                <w:sz w:val="24"/>
                <w:szCs w:val="24"/>
                <w:lang w:eastAsia="ru-RU"/>
              </w:rPr>
              <w:t>дствах.</w:t>
            </w:r>
          </w:p>
        </w:tc>
      </w:tr>
      <w:tr w:rsidR="005502EC">
        <w:trPr>
          <w:trHeight w:val="253"/>
        </w:trPr>
        <w:tc>
          <w:tcPr>
            <w:tcW w:w="1667" w:type="dxa"/>
            <w:vMerge w:val="restart"/>
            <w:tcBorders>
              <w:top w:val="single" w:sz="4" w:space="0" w:color="000000"/>
              <w:left w:val="single" w:sz="4" w:space="0" w:color="000000"/>
              <w:right w:val="single" w:sz="4" w:space="0" w:color="000000"/>
            </w:tcBorders>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bCs/>
                <w:sz w:val="24"/>
                <w:szCs w:val="24"/>
                <w:lang w:eastAsia="ru-RU"/>
              </w:rPr>
              <w:lastRenderedPageBreak/>
              <w:t>ПК 6.2.</w:t>
            </w:r>
          </w:p>
        </w:tc>
        <w:tc>
          <w:tcPr>
            <w:tcW w:w="4394" w:type="dxa"/>
            <w:vMerge w:val="restart"/>
            <w:tcBorders>
              <w:top w:val="single" w:sz="4" w:space="0" w:color="000000"/>
              <w:left w:val="single" w:sz="4" w:space="0" w:color="000000"/>
              <w:right w:val="single" w:sz="4" w:space="0" w:color="000000"/>
            </w:tcBorders>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владеть технологиями  созданием цифровых трендов</w:t>
            </w:r>
          </w:p>
        </w:tc>
        <w:tc>
          <w:tcPr>
            <w:tcW w:w="3543" w:type="dxa"/>
            <w:vMerge w:val="restart"/>
            <w:tcBorders>
              <w:top w:val="single" w:sz="4" w:space="0" w:color="000000"/>
              <w:left w:val="single" w:sz="4" w:space="0" w:color="000000"/>
              <w:bottom w:val="single" w:sz="4" w:space="0" w:color="000000"/>
              <w:right w:val="single" w:sz="4" w:space="0" w:color="000000"/>
            </w:tcBorders>
            <w:shd w:val="clear" w:color="FFFFFF" w:fill="FFFFFF"/>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современные цифровые тренды, используемые в отрасли</w:t>
            </w:r>
          </w:p>
        </w:tc>
      </w:tr>
      <w:tr w:rsidR="005502EC">
        <w:trPr>
          <w:trHeight w:val="253"/>
        </w:trPr>
        <w:tc>
          <w:tcPr>
            <w:tcW w:w="1667" w:type="dxa"/>
            <w:vMerge w:val="restart"/>
            <w:tcBorders>
              <w:top w:val="single" w:sz="4" w:space="0" w:color="000000"/>
              <w:left w:val="single" w:sz="4" w:space="0" w:color="000000"/>
              <w:right w:val="single" w:sz="4" w:space="0" w:color="000000"/>
            </w:tcBorders>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bCs/>
                <w:sz w:val="24"/>
                <w:szCs w:val="24"/>
                <w:lang w:eastAsia="ru-RU"/>
              </w:rPr>
              <w:t>ПК  6.6.</w:t>
            </w:r>
          </w:p>
        </w:tc>
        <w:tc>
          <w:tcPr>
            <w:tcW w:w="4394" w:type="dxa"/>
            <w:vMerge w:val="restart"/>
            <w:tcBorders>
              <w:top w:val="single" w:sz="4" w:space="0" w:color="000000"/>
              <w:left w:val="single" w:sz="4" w:space="0" w:color="000000"/>
              <w:right w:val="single" w:sz="4" w:space="0" w:color="000000"/>
            </w:tcBorders>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разрабатывать проекты</w:t>
            </w:r>
          </w:p>
        </w:tc>
        <w:tc>
          <w:tcPr>
            <w:tcW w:w="3543" w:type="dxa"/>
            <w:vMerge w:val="restart"/>
            <w:tcBorders>
              <w:top w:val="single" w:sz="4" w:space="0" w:color="000000"/>
              <w:left w:val="single" w:sz="4" w:space="0" w:color="000000"/>
              <w:bottom w:val="single" w:sz="4" w:space="0" w:color="000000"/>
              <w:right w:val="single" w:sz="4" w:space="0" w:color="000000"/>
            </w:tcBorders>
            <w:shd w:val="clear" w:color="FFFFFF" w:fill="FFFFFF"/>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технологию разработки проекта</w:t>
            </w:r>
          </w:p>
        </w:tc>
      </w:tr>
      <w:tr w:rsidR="005502EC">
        <w:trPr>
          <w:trHeight w:val="253"/>
        </w:trPr>
        <w:tc>
          <w:tcPr>
            <w:tcW w:w="1667" w:type="dxa"/>
            <w:vMerge w:val="restart"/>
            <w:tcBorders>
              <w:top w:val="single" w:sz="4" w:space="0" w:color="000000"/>
              <w:left w:val="single" w:sz="4" w:space="0" w:color="000000"/>
              <w:right w:val="single" w:sz="4" w:space="0" w:color="000000"/>
            </w:tcBorders>
          </w:tcPr>
          <w:p w:rsidR="005502EC" w:rsidRDefault="00F107A6">
            <w:pPr>
              <w:spacing w:after="0" w:line="240" w:lineRule="auto"/>
              <w:rPr>
                <w:rFonts w:ascii="Times New Roman" w:eastAsia="Times New Roman" w:hAnsi="Times New Roman" w:cs="Times New Roman"/>
                <w:bCs/>
                <w:i/>
              </w:rPr>
            </w:pPr>
            <w:r>
              <w:rPr>
                <w:rFonts w:ascii="Times New Roman" w:eastAsia="Times New Roman" w:hAnsi="Times New Roman" w:cs="Times New Roman"/>
                <w:bCs/>
                <w:sz w:val="24"/>
                <w:szCs w:val="24"/>
                <w:lang w:eastAsia="ru-RU"/>
              </w:rPr>
              <w:t>ПК 7.1.</w:t>
            </w:r>
          </w:p>
        </w:tc>
        <w:tc>
          <w:tcPr>
            <w:tcW w:w="4394" w:type="dxa"/>
            <w:vMerge w:val="restart"/>
            <w:tcBorders>
              <w:top w:val="single" w:sz="4" w:space="0" w:color="000000"/>
              <w:left w:val="single" w:sz="4" w:space="0" w:color="000000"/>
              <w:right w:val="single" w:sz="4" w:space="0" w:color="000000"/>
            </w:tcBorders>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создавать и редактировать на основе общего описания информационные базы, входные и выходные формы, а также элементы интерфейса</w:t>
            </w:r>
          </w:p>
          <w:p w:rsidR="005502EC" w:rsidRDefault="005502EC">
            <w:pPr>
              <w:spacing w:after="0" w:line="240" w:lineRule="auto"/>
              <w:rPr>
                <w:rFonts w:ascii="Times New Roman" w:eastAsia="Times New Roman" w:hAnsi="Times New Roman" w:cs="Times New Roman"/>
                <w:i/>
              </w:rPr>
            </w:pPr>
          </w:p>
        </w:tc>
        <w:tc>
          <w:tcPr>
            <w:tcW w:w="3543" w:type="dxa"/>
            <w:vMerge w:val="restart"/>
            <w:tcBorders>
              <w:top w:val="single" w:sz="4" w:space="0" w:color="000000"/>
              <w:left w:val="single" w:sz="4" w:space="0" w:color="000000"/>
              <w:bottom w:val="single" w:sz="4" w:space="0" w:color="000000"/>
              <w:right w:val="single" w:sz="4" w:space="0" w:color="000000"/>
            </w:tcBorders>
            <w:shd w:val="clear" w:color="FFFFFF" w:fill="FFFFFF"/>
          </w:tcPr>
          <w:p w:rsidR="005502EC" w:rsidRDefault="00F107A6">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lang w:eastAsia="ru-RU"/>
              </w:rPr>
              <w:t>методику разработки и внедрения управляющих программ для обработки изготовляемых деталей на пяти осевом обрабатывающем центре, в</w:t>
            </w:r>
            <w:r>
              <w:rPr>
                <w:rFonts w:ascii="Times New Roman" w:eastAsia="Times New Roman" w:hAnsi="Times New Roman" w:cs="Times New Roman"/>
                <w:sz w:val="24"/>
                <w:szCs w:val="24"/>
                <w:lang w:eastAsia="ru-RU"/>
              </w:rPr>
              <w:t xml:space="preserve"> том числе с применением CAD/CAM/CAE систем</w:t>
            </w:r>
          </w:p>
        </w:tc>
      </w:tr>
    </w:tbl>
    <w:p w:rsidR="005502EC" w:rsidRDefault="005502EC">
      <w:pPr>
        <w:spacing w:after="120"/>
        <w:ind w:firstLine="709"/>
        <w:rPr>
          <w:rFonts w:ascii="Times New Roman" w:hAnsi="Times New Roman" w:cs="Times New Roman"/>
          <w:sz w:val="24"/>
          <w:szCs w:val="24"/>
        </w:rPr>
      </w:pPr>
    </w:p>
    <w:p w:rsidR="005502EC" w:rsidRDefault="005502EC">
      <w:pPr>
        <w:spacing w:after="0"/>
        <w:ind w:firstLine="709"/>
        <w:rPr>
          <w:rFonts w:ascii="Times New Roman" w:eastAsia="Times New Roman" w:hAnsi="Times New Roman" w:cs="Times New Roman"/>
          <w:b/>
          <w:bCs/>
          <w:sz w:val="24"/>
          <w:szCs w:val="24"/>
          <w:lang w:eastAsia="ru-RU"/>
        </w:rPr>
      </w:pPr>
    </w:p>
    <w:p w:rsidR="005502EC" w:rsidRDefault="005502EC">
      <w:pPr>
        <w:spacing w:after="240" w:line="240" w:lineRule="auto"/>
        <w:ind w:firstLine="709"/>
        <w:rPr>
          <w:rFonts w:ascii="Times New Roman" w:eastAsia="Times New Roman" w:hAnsi="Times New Roman" w:cs="Times New Roman"/>
          <w:b/>
          <w:lang w:eastAsia="ru-RU"/>
        </w:rPr>
      </w:pPr>
    </w:p>
    <w:p w:rsidR="005502EC" w:rsidRDefault="00F107A6">
      <w:pPr>
        <w:spacing w:after="24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2. СТРУКТУРА И СОДЕРЖАНИЕ  ДИСЦИПЛИНЫ</w:t>
      </w:r>
    </w:p>
    <w:p w:rsidR="005502EC" w:rsidRDefault="00F107A6">
      <w:pPr>
        <w:spacing w:after="240" w:line="240" w:lineRule="auto"/>
        <w:rPr>
          <w:rFonts w:ascii="Times New Roman" w:eastAsia="Times New Roman" w:hAnsi="Times New Roman" w:cs="Times New Roman"/>
          <w:b/>
          <w:bCs/>
          <w:sz w:val="24"/>
          <w:szCs w:val="24"/>
        </w:rPr>
      </w:pPr>
      <w:r>
        <w:rPr>
          <w:rFonts w:ascii="Times New Roman" w:hAnsi="Times New Roman"/>
          <w:b/>
          <w:bCs/>
        </w:rPr>
        <w:t xml:space="preserve">2.1. Трудоемкость освоения 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5502EC">
        <w:trPr>
          <w:trHeight w:val="490"/>
        </w:trPr>
        <w:tc>
          <w:tcPr>
            <w:tcW w:w="3685" w:type="pct"/>
            <w:vAlign w:val="center"/>
          </w:tcPr>
          <w:p w:rsidR="005502EC" w:rsidRDefault="00F107A6">
            <w:pPr>
              <w:rPr>
                <w:rFonts w:ascii="Times New Roman" w:eastAsia="Times New Roman" w:hAnsi="Times New Roman" w:cs="Times New Roman"/>
                <w:b/>
              </w:rPr>
            </w:pPr>
            <w:r>
              <w:rPr>
                <w:rFonts w:ascii="Times New Roman" w:hAnsi="Times New Roman" w:cs="Times New Roman"/>
                <w:b/>
              </w:rPr>
              <w:t>Наименование составных частей дисциплины</w:t>
            </w:r>
          </w:p>
        </w:tc>
        <w:tc>
          <w:tcPr>
            <w:tcW w:w="1315" w:type="pct"/>
            <w:vAlign w:val="center"/>
          </w:tcPr>
          <w:p w:rsidR="005502EC" w:rsidRDefault="00F107A6">
            <w:pP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5502EC">
        <w:trPr>
          <w:trHeight w:val="490"/>
        </w:trPr>
        <w:tc>
          <w:tcPr>
            <w:tcW w:w="3685" w:type="pct"/>
            <w:vAlign w:val="center"/>
          </w:tcPr>
          <w:p w:rsidR="005502EC" w:rsidRDefault="00F107A6">
            <w:pPr>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5502EC" w:rsidRDefault="00F107A6">
            <w:pPr>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118</w:t>
            </w:r>
          </w:p>
        </w:tc>
      </w:tr>
      <w:tr w:rsidR="005502EC">
        <w:trPr>
          <w:trHeight w:val="490"/>
        </w:trPr>
        <w:tc>
          <w:tcPr>
            <w:tcW w:w="3685" w:type="pct"/>
            <w:shd w:val="clear" w:color="auto" w:fill="auto"/>
            <w:vAlign w:val="center"/>
          </w:tcPr>
          <w:p w:rsidR="005502EC" w:rsidRDefault="00F107A6">
            <w:pPr>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в т.ч</w:t>
            </w:r>
            <w:r>
              <w:rPr>
                <w:rFonts w:ascii="Times New Roman" w:eastAsia="Times New Roman" w:hAnsi="Times New Roman" w:cs="Times New Roman"/>
                <w:b/>
                <w:lang w:eastAsia="ru-RU"/>
              </w:rPr>
              <w:t>. в форме практической подготовки</w:t>
            </w:r>
          </w:p>
        </w:tc>
        <w:tc>
          <w:tcPr>
            <w:tcW w:w="1315" w:type="pct"/>
            <w:shd w:val="clear" w:color="auto" w:fill="auto"/>
            <w:vAlign w:val="center"/>
          </w:tcPr>
          <w:p w:rsidR="005502EC" w:rsidRDefault="00F107A6">
            <w:pPr>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108</w:t>
            </w:r>
          </w:p>
        </w:tc>
      </w:tr>
      <w:tr w:rsidR="005502EC">
        <w:trPr>
          <w:trHeight w:val="336"/>
        </w:trPr>
        <w:tc>
          <w:tcPr>
            <w:tcW w:w="5000" w:type="pct"/>
            <w:gridSpan w:val="2"/>
            <w:vAlign w:val="center"/>
          </w:tcPr>
          <w:p w:rsidR="005502EC" w:rsidRDefault="00F107A6">
            <w:pPr>
              <w:spacing w:after="0"/>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5502EC">
        <w:trPr>
          <w:trHeight w:val="490"/>
        </w:trPr>
        <w:tc>
          <w:tcPr>
            <w:tcW w:w="3685" w:type="pct"/>
            <w:vAlign w:val="center"/>
          </w:tcPr>
          <w:p w:rsidR="005502EC" w:rsidRDefault="00F107A6">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vAlign w:val="center"/>
          </w:tcPr>
          <w:p w:rsidR="005502EC" w:rsidRDefault="00F107A6">
            <w:pPr>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0</w:t>
            </w:r>
          </w:p>
        </w:tc>
      </w:tr>
      <w:tr w:rsidR="005502EC">
        <w:trPr>
          <w:trHeight w:val="490"/>
        </w:trPr>
        <w:tc>
          <w:tcPr>
            <w:tcW w:w="3685" w:type="pct"/>
            <w:vAlign w:val="center"/>
          </w:tcPr>
          <w:p w:rsidR="005502EC" w:rsidRDefault="00F107A6">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p>
        </w:tc>
        <w:tc>
          <w:tcPr>
            <w:tcW w:w="1315" w:type="pct"/>
            <w:vAlign w:val="center"/>
          </w:tcPr>
          <w:p w:rsidR="005502EC" w:rsidRDefault="00F107A6">
            <w:pPr>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108</w:t>
            </w:r>
          </w:p>
        </w:tc>
      </w:tr>
      <w:tr w:rsidR="005502EC">
        <w:trPr>
          <w:trHeight w:val="490"/>
        </w:trPr>
        <w:tc>
          <w:tcPr>
            <w:tcW w:w="3685" w:type="pct"/>
            <w:vAlign w:val="center"/>
          </w:tcPr>
          <w:p w:rsidR="005502EC" w:rsidRDefault="00F107A6">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Консультации </w:t>
            </w:r>
          </w:p>
        </w:tc>
        <w:tc>
          <w:tcPr>
            <w:tcW w:w="1315" w:type="pct"/>
            <w:vAlign w:val="center"/>
          </w:tcPr>
          <w:p w:rsidR="005502EC" w:rsidRDefault="00F107A6">
            <w:pPr>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6</w:t>
            </w:r>
          </w:p>
        </w:tc>
      </w:tr>
      <w:tr w:rsidR="005502EC">
        <w:trPr>
          <w:trHeight w:val="267"/>
        </w:trPr>
        <w:tc>
          <w:tcPr>
            <w:tcW w:w="3685" w:type="pct"/>
            <w:vAlign w:val="center"/>
          </w:tcPr>
          <w:p w:rsidR="005502EC" w:rsidRDefault="00F107A6">
            <w:pPr>
              <w:spacing w:after="0"/>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Самостоятельная работа </w:t>
            </w:r>
          </w:p>
        </w:tc>
        <w:tc>
          <w:tcPr>
            <w:tcW w:w="1315" w:type="pct"/>
            <w:vAlign w:val="center"/>
          </w:tcPr>
          <w:p w:rsidR="005502EC" w:rsidRDefault="00F107A6">
            <w:pPr>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5502EC">
        <w:trPr>
          <w:trHeight w:val="331"/>
        </w:trPr>
        <w:tc>
          <w:tcPr>
            <w:tcW w:w="3685" w:type="pct"/>
            <w:vAlign w:val="center"/>
          </w:tcPr>
          <w:p w:rsidR="005502EC" w:rsidRDefault="00F107A6">
            <w:pPr>
              <w:spacing w:after="0"/>
              <w:rPr>
                <w:rFonts w:ascii="Times New Roman" w:eastAsia="Times New Roman" w:hAnsi="Times New Roman" w:cs="Times New Roman"/>
                <w:i/>
                <w:lang w:eastAsia="ru-RU"/>
              </w:rPr>
            </w:pPr>
            <w:r>
              <w:rPr>
                <w:rFonts w:ascii="Times New Roman" w:eastAsia="Times New Roman" w:hAnsi="Times New Roman" w:cs="Times New Roman"/>
                <w:b/>
                <w:iCs/>
                <w:lang w:eastAsia="ru-RU"/>
              </w:rPr>
              <w:t>Промежуточная аттестация в форме экзамена</w:t>
            </w:r>
          </w:p>
        </w:tc>
        <w:tc>
          <w:tcPr>
            <w:tcW w:w="1315" w:type="pct"/>
            <w:vAlign w:val="center"/>
          </w:tcPr>
          <w:p w:rsidR="005502EC" w:rsidRDefault="00F107A6">
            <w:pPr>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r>
    </w:tbl>
    <w:p w:rsidR="005502EC" w:rsidRDefault="005502EC">
      <w:pPr>
        <w:spacing w:after="120"/>
        <w:rPr>
          <w:rFonts w:ascii="Times New Roman" w:eastAsia="Times New Roman" w:hAnsi="Times New Roman" w:cs="Times New Roman"/>
          <w:b/>
          <w:i/>
          <w:lang w:eastAsia="ru-RU"/>
        </w:rPr>
      </w:pPr>
    </w:p>
    <w:p w:rsidR="005502EC" w:rsidRDefault="005502EC">
      <w:pPr>
        <w:rPr>
          <w:rFonts w:ascii="Times New Roman" w:eastAsia="Times New Roman" w:hAnsi="Times New Roman" w:cs="Times New Roman"/>
          <w:b/>
          <w:i/>
          <w:lang w:eastAsia="ru-RU"/>
        </w:rPr>
        <w:sectPr w:rsidR="005502EC">
          <w:pgSz w:w="11906" w:h="16838"/>
          <w:pgMar w:top="1134" w:right="850" w:bottom="284" w:left="1701" w:header="708" w:footer="708" w:gutter="0"/>
          <w:cols w:space="720"/>
          <w:docGrid w:linePitch="360"/>
        </w:sectPr>
      </w:pPr>
    </w:p>
    <w:p w:rsidR="005502EC" w:rsidRDefault="00F107A6">
      <w:pPr>
        <w:ind w:firstLine="709"/>
        <w:rPr>
          <w:rFonts w:ascii="Times New Roman" w:eastAsia="Times New Roman" w:hAnsi="Times New Roman" w:cs="Times New Roman"/>
          <w:b/>
          <w:bCs/>
          <w:lang w:eastAsia="ru-RU"/>
        </w:rPr>
      </w:pPr>
      <w:r>
        <w:rPr>
          <w:rFonts w:ascii="Times New Roman" w:eastAsia="Times New Roman" w:hAnsi="Times New Roman" w:cs="Times New Roman"/>
          <w:b/>
          <w:lang w:eastAsia="ru-RU"/>
        </w:rPr>
        <w:lastRenderedPageBreak/>
        <w:t xml:space="preserve">2.2. Содержание дисциплины </w:t>
      </w:r>
    </w:p>
    <w:tbl>
      <w:tblPr>
        <w:tblStyle w:val="ac"/>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292"/>
        <w:gridCol w:w="9438"/>
        <w:gridCol w:w="1984"/>
        <w:gridCol w:w="1559"/>
      </w:tblGrid>
      <w:tr w:rsidR="005502EC">
        <w:trPr>
          <w:trHeight w:val="20"/>
        </w:trPr>
        <w:tc>
          <w:tcPr>
            <w:tcW w:w="2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both"/>
              <w:rPr>
                <w:sz w:val="24"/>
                <w:szCs w:val="24"/>
              </w:rPr>
            </w:pPr>
            <w:r>
              <w:rPr>
                <w:rFonts w:ascii="Times New Roman" w:eastAsia="Times New Roman" w:hAnsi="Times New Roman" w:cs="Times New Roman"/>
                <w:b/>
                <w:color w:val="000000"/>
                <w:sz w:val="24"/>
                <w:szCs w:val="24"/>
              </w:rPr>
              <w:t>Наименование разделов и тем</w:t>
            </w:r>
          </w:p>
        </w:tc>
        <w:tc>
          <w:tcPr>
            <w:tcW w:w="943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rPr>
                <w:b/>
                <w:bCs/>
                <w:sz w:val="24"/>
                <w:szCs w:val="24"/>
              </w:rPr>
            </w:pPr>
            <w:r>
              <w:rPr>
                <w:rFonts w:ascii="Times New Roman" w:eastAsia="Times New Roman" w:hAnsi="Times New Roman" w:cs="Times New Roman"/>
                <w:b/>
                <w:bCs/>
                <w:sz w:val="24"/>
                <w:szCs w:val="24"/>
              </w:rPr>
              <w:t>Содержание учебного материала, практических и лабораторных занятий</w:t>
            </w:r>
          </w:p>
        </w:tc>
        <w:tc>
          <w:tcPr>
            <w:tcW w:w="1984"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both"/>
              <w:rPr>
                <w:sz w:val="24"/>
                <w:szCs w:val="24"/>
              </w:rPr>
            </w:pPr>
            <w:r>
              <w:rPr>
                <w:rFonts w:ascii="Times New Roman" w:eastAsia="Times New Roman" w:hAnsi="Times New Roman" w:cs="Times New Roman"/>
                <w:b/>
                <w:color w:val="000000"/>
                <w:sz w:val="24"/>
                <w:szCs w:val="24"/>
              </w:rPr>
              <w:t>Объем, акад. ч / в том числе в форме практической подготовки, акад ч</w:t>
            </w:r>
          </w:p>
        </w:tc>
        <w:tc>
          <w:tcPr>
            <w:tcW w:w="1559"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both"/>
              <w:rPr>
                <w:sz w:val="24"/>
                <w:szCs w:val="24"/>
              </w:rPr>
            </w:pPr>
            <w:r>
              <w:rPr>
                <w:rFonts w:ascii="Times New Roman" w:eastAsia="Times New Roman" w:hAnsi="Times New Roman" w:cs="Times New Roman"/>
                <w:b/>
                <w:color w:val="000000"/>
                <w:sz w:val="24"/>
                <w:szCs w:val="24"/>
              </w:rPr>
              <w:t>Коды компетенций, формированию которых способствует элемент программы</w:t>
            </w:r>
          </w:p>
        </w:tc>
      </w:tr>
      <w:tr w:rsidR="005502EC">
        <w:trPr>
          <w:trHeight w:val="371"/>
        </w:trPr>
        <w:tc>
          <w:tcPr>
            <w:tcW w:w="229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i/>
                <w:color w:val="000000"/>
                <w:sz w:val="24"/>
              </w:rPr>
              <w:t>1</w:t>
            </w:r>
          </w:p>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i/>
                <w:color w:val="000000"/>
                <w:sz w:val="24"/>
              </w:rPr>
              <w:t>2</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i/>
                <w:color w:val="000000"/>
                <w:sz w:val="24"/>
              </w:rPr>
              <w:t>3</w:t>
            </w: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i/>
                <w:color w:val="000000"/>
                <w:sz w:val="24"/>
              </w:rPr>
              <w:t>4</w:t>
            </w:r>
          </w:p>
        </w:tc>
      </w:tr>
      <w:tr w:rsidR="005502EC">
        <w:trPr>
          <w:trHeight w:val="270"/>
        </w:trPr>
        <w:tc>
          <w:tcPr>
            <w:tcW w:w="11730" w:type="dxa"/>
            <w:gridSpan w:val="2"/>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Раздел 1. Роль иностранного языка в профессиональной деятельности</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 </w:t>
            </w:r>
          </w:p>
        </w:tc>
      </w:tr>
      <w:tr w:rsidR="005502EC">
        <w:trPr>
          <w:trHeight w:val="20"/>
        </w:trPr>
        <w:tc>
          <w:tcPr>
            <w:tcW w:w="2292"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Тема 1.1.</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 </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color w:val="000000"/>
                <w:sz w:val="24"/>
              </w:rPr>
              <w:t>Россия в современном мире. Экономика отрасли.</w:t>
            </w:r>
          </w:p>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Состояние современной экономики. Россия и сотрудничество с другими государствами. Англоязычные страны. Краткое описание отрасли. Система времен действительного залога в английском языке. Исчисляемые и неисчисляемые существительные. Артикль. Употребление ар</w:t>
            </w:r>
            <w:r>
              <w:rPr>
                <w:rFonts w:ascii="Times New Roman" w:eastAsia="Times New Roman" w:hAnsi="Times New Roman" w:cs="Times New Roman"/>
                <w:b/>
                <w:color w:val="000000"/>
                <w:sz w:val="24"/>
              </w:rPr>
              <w:t>тикля с именами собственными.</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02</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04</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05</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09</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ПК…</w:t>
            </w:r>
          </w:p>
        </w:tc>
      </w:tr>
      <w:tr w:rsidR="005502EC">
        <w:trPr>
          <w:trHeight w:val="275"/>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В том числе практических занятий</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6</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75"/>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«Мировая экономика» с извлечением новых речевых</w:t>
            </w:r>
            <w:r>
              <w:rPr>
                <w:rFonts w:ascii="Times New Roman" w:eastAsia="Times New Roman" w:hAnsi="Times New Roman" w:cs="Times New Roman"/>
                <w:color w:val="000000"/>
                <w:sz w:val="24"/>
              </w:rPr>
              <w:t xml:space="preserve">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82"/>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2. Предпросмотровые вопросы по теме «Культура, достопримечательности и обычаи страны изучаемого языка». Просмотр учебных видео по теме «Россия и сотрудничество с другими государствами» Ответы на вопросы по просмотренному видео (упраж</w:t>
            </w:r>
            <w:r>
              <w:rPr>
                <w:rFonts w:ascii="Times New Roman" w:eastAsia="Times New Roman" w:hAnsi="Times New Roman" w:cs="Times New Roman"/>
                <w:color w:val="000000"/>
                <w:sz w:val="24"/>
              </w:rPr>
              <w:t>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82"/>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3. Подготовка устного сообщения учащимися по теме «Экономика отрасли» на основе лексико-грамматического материала предыдущих практических занятий. Диалог-дискуссия по теме «Чем определяется выбор профессии?»</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89"/>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Самостоятельная работа обучающихся</w:t>
            </w:r>
            <w:r>
              <w:rPr>
                <w:rFonts w:ascii="Times New Roman" w:eastAsia="Times New Roman" w:hAnsi="Times New Roman" w:cs="Times New Roman"/>
                <w:color w:val="000000"/>
                <w:sz w:val="24"/>
              </w:rPr>
              <w:t>*</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79"/>
        </w:trPr>
        <w:tc>
          <w:tcPr>
            <w:tcW w:w="2292"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b/>
                <w:color w:val="000000"/>
                <w:sz w:val="24"/>
              </w:rPr>
              <w:t>Тема 1.2.</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b/>
                <w:color w:val="000000"/>
                <w:sz w:val="24"/>
              </w:rPr>
              <w:t> </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lastRenderedPageBreak/>
              <w:t>Роль образования в современном мире</w:t>
            </w:r>
          </w:p>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lastRenderedPageBreak/>
              <w:t xml:space="preserve">Система образования России и других стран. Согласование времен. Косвенная речь. Личные местоимения. Притяжательные местоимения. Вопросительные </w:t>
            </w:r>
            <w:r>
              <w:rPr>
                <w:rFonts w:ascii="Times New Roman" w:eastAsia="Times New Roman" w:hAnsi="Times New Roman" w:cs="Times New Roman"/>
                <w:b/>
                <w:color w:val="000000"/>
                <w:sz w:val="24"/>
              </w:rPr>
              <w:lastRenderedPageBreak/>
              <w:t>местоимения. Относительные местоимения</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02</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04</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lastRenderedPageBreak/>
              <w:t>ОК 05</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09</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ПК…</w:t>
            </w:r>
          </w:p>
        </w:tc>
      </w:tr>
      <w:tr w:rsidR="005502EC">
        <w:trPr>
          <w:trHeight w:val="283"/>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В том числе практических занятий</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8</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415"/>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4. Введение новых лексических единиц по теме занятия для последующего чтения текста.  Предтекстовые упражнения на фонетическую отработку и закрепление активной лексики и фразеологических оборотов. Ознакомительное чтение текста по тем</w:t>
            </w:r>
            <w:r>
              <w:rPr>
                <w:rFonts w:ascii="Times New Roman" w:eastAsia="Times New Roman" w:hAnsi="Times New Roman" w:cs="Times New Roman"/>
                <w:color w:val="000000"/>
                <w:sz w:val="24"/>
              </w:rPr>
              <w:t xml:space="preserve">е «Система образования России». Введение новых лексических единиц по теме. Фразы, речевые обороты и выражения. </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408"/>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5. Предпросмотровые вопросы по теме «Образование в современном мире: Китай, США, Европа». Просмотр учебных видео по предложенной теме. Ответы на вопросы по просмотренному видео (упражнения лексико-грамматического характера по содержа</w:t>
            </w:r>
            <w:r>
              <w:rPr>
                <w:rFonts w:ascii="Times New Roman" w:eastAsia="Times New Roman" w:hAnsi="Times New Roman" w:cs="Times New Roman"/>
                <w:color w:val="000000"/>
                <w:sz w:val="24"/>
              </w:rPr>
              <w:t>нию видео, тестовые вопросы по содержанию видео, вопросы дискуссионного характера, требующие развернутого ответа)</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72"/>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6. Предпросмотровые вопросы по теме «Образование в России для иностранных студентов». Просмотровое чтение текстов по теме «Система среднего профессионального</w:t>
            </w:r>
            <w:r>
              <w:rPr>
                <w:rFonts w:ascii="Times New Roman" w:eastAsia="Times New Roman" w:hAnsi="Times New Roman" w:cs="Times New Roman"/>
                <w:color w:val="00B0F0"/>
                <w:sz w:val="24"/>
              </w:rPr>
              <w:t xml:space="preserve">  </w:t>
            </w:r>
            <w:r>
              <w:rPr>
                <w:rFonts w:ascii="Times New Roman" w:eastAsia="Times New Roman" w:hAnsi="Times New Roman" w:cs="Times New Roman"/>
                <w:color w:val="000000"/>
                <w:sz w:val="24"/>
              </w:rPr>
              <w:t>образования в России». Ответы на вопросы по тексту. Составление диалогов п</w:t>
            </w:r>
            <w:r>
              <w:rPr>
                <w:rFonts w:ascii="Times New Roman" w:eastAsia="Times New Roman" w:hAnsi="Times New Roman" w:cs="Times New Roman"/>
                <w:color w:val="000000"/>
                <w:sz w:val="24"/>
              </w:rPr>
              <w:t>о теме «Иностранный студент поступает в учебное заведение в России».</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72"/>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7. Круглый стол с обсуждением заранее подготовленных групповых сообщений на базе материала видео и текстов предыдущих практических занятий по темам: «Сравнение среднего профессионального образования в России, Великобритании, США и Ки</w:t>
            </w:r>
            <w:r>
              <w:rPr>
                <w:rFonts w:ascii="Times New Roman" w:eastAsia="Times New Roman" w:hAnsi="Times New Roman" w:cs="Times New Roman"/>
                <w:color w:val="000000"/>
                <w:sz w:val="24"/>
              </w:rPr>
              <w:t>тае»; «Роль образования в жизни»; «Важность получения образования» (темы распределяются на практическом занятии №6 на каждую рабочую группу в аудитории)</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302"/>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Самостоятельная работа обучающихся</w:t>
            </w:r>
            <w:r>
              <w:rPr>
                <w:rFonts w:ascii="Times New Roman" w:eastAsia="Times New Roman" w:hAnsi="Times New Roman" w:cs="Times New Roman"/>
                <w:color w:val="000000"/>
                <w:sz w:val="24"/>
              </w:rPr>
              <w:t>*</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Тема 1.3.</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 </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color w:val="000000"/>
                <w:sz w:val="24"/>
              </w:rPr>
              <w:t>Значение иностранного языка в освоении профессии</w:t>
            </w:r>
          </w:p>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География английского языка. Английский язык в профессиональной деятельности. Словообразование: наречия. Степени сравнения прилагательных и наречий. Повторение пройденного грамматического материала.</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02</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04</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05</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09</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ПК…</w:t>
            </w:r>
          </w:p>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В том числе практических занятий</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10</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8. Введение новых лексических единиц по теме занятия. Фразы, речевые обороты и выражения. Предтекстовая фонетическая отработка и выполнение тренировочных лексических и лексико-грамматических упражнений на закрепление активной лексики</w:t>
            </w:r>
            <w:r>
              <w:rPr>
                <w:rFonts w:ascii="Times New Roman" w:eastAsia="Times New Roman" w:hAnsi="Times New Roman" w:cs="Times New Roman"/>
                <w:color w:val="000000"/>
                <w:sz w:val="24"/>
              </w:rPr>
              <w:t xml:space="preserve"> и фразеологических оборотов. Изучающее чтение текста по теме «Английский язык в современном мире».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9. Просмотровое чтение текста по теме «Я и моя профессия». Дискуссия: «Взаимосвязь иностранного языка и моей профессии».</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4</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10. Просмотр видео по теме «Профессиональный диалог</w:t>
            </w:r>
            <w:r>
              <w:rPr>
                <w:rFonts w:ascii="Times New Roman" w:eastAsia="Times New Roman" w:hAnsi="Times New Roman" w:cs="Times New Roman"/>
                <w:color w:val="00B0F0"/>
                <w:sz w:val="24"/>
              </w:rPr>
              <w:t xml:space="preserve">». </w:t>
            </w:r>
            <w:r>
              <w:rPr>
                <w:rFonts w:ascii="Times New Roman" w:eastAsia="Times New Roman" w:hAnsi="Times New Roman" w:cs="Times New Roman"/>
                <w:color w:val="000000"/>
                <w:sz w:val="24"/>
              </w:rPr>
              <w:t>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4</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Самостоятельная работа обучающихся</w:t>
            </w:r>
            <w:r>
              <w:rPr>
                <w:rFonts w:ascii="Times New Roman" w:eastAsia="Times New Roman" w:hAnsi="Times New Roman" w:cs="Times New Roman"/>
                <w:color w:val="000000"/>
                <w:sz w:val="24"/>
              </w:rPr>
              <w:t>*</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331"/>
        </w:trPr>
        <w:tc>
          <w:tcPr>
            <w:tcW w:w="2292"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Тема № 1.4.</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 </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color w:val="000000"/>
                <w:sz w:val="24"/>
              </w:rPr>
              <w:t>Основы делового общения</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 </w:t>
            </w:r>
          </w:p>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tabs>
                <w:tab w:val="left" w:pos="7610"/>
              </w:tabs>
              <w:jc w:val="both"/>
            </w:pPr>
            <w:r>
              <w:rPr>
                <w:rFonts w:ascii="Times New Roman" w:eastAsia="Times New Roman" w:hAnsi="Times New Roman" w:cs="Times New Roman"/>
                <w:b/>
                <w:color w:val="000000"/>
                <w:sz w:val="24"/>
              </w:rPr>
              <w:t>Светская беседа (Small talk). Деловой звонок. Деловая переписка. Страдательный залог. Неопределенные и отрицательные местоимения</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02</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04</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05</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09</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ПК…</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 </w:t>
            </w:r>
          </w:p>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В том числе практических занятий</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10</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51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11. Групповое изучающее чтение диалогов по теме «Светская беседа (Small talk)»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w:t>
            </w:r>
            <w:r>
              <w:rPr>
                <w:rFonts w:ascii="Times New Roman" w:eastAsia="Times New Roman" w:hAnsi="Times New Roman" w:cs="Times New Roman"/>
                <w:color w:val="000000"/>
                <w:sz w:val="24"/>
              </w:rPr>
              <w:t xml:space="preserve"> и фразеологических оборотов. Обсуждение особенностей светской беседы, тематики. Составление диалогов-моделей «Беседа с иностранным партнером».</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518"/>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12. Введение новых лексических единиц по теме занятия для снятия языковых трудностей при просмотре видео.  Просмотр видео по теме «Составление деловых писем, докладных записок, заявлений». Ответы на вопросы по видео (упражнения на от</w:t>
            </w:r>
            <w:r>
              <w:rPr>
                <w:rFonts w:ascii="Times New Roman" w:eastAsia="Times New Roman" w:hAnsi="Times New Roman" w:cs="Times New Roman"/>
                <w:color w:val="000000"/>
                <w:sz w:val="24"/>
              </w:rPr>
              <w:t>работку лексического материала по тематическому содержанию) Составление деловых писем на основе просмотренного материала.</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4</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518"/>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13. Введение новых лексических единиц по теме занятия для снятия языковых трудностей в аудировании и ознакомительном чтении.  Предтекстовые упражнения на отработку лексических единиц. Групповое изучающее чтение диалогов по теме «Дело</w:t>
            </w:r>
            <w:r>
              <w:rPr>
                <w:rFonts w:ascii="Times New Roman" w:eastAsia="Times New Roman" w:hAnsi="Times New Roman" w:cs="Times New Roman"/>
                <w:color w:val="000000"/>
                <w:sz w:val="24"/>
              </w:rPr>
              <w:t>вой разговоров по телефону, электронное письмо». Составление диалогов и перевод их на иностранный язык. Проведение телефонных переговоров. «Приглашение на конференцию»</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4</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86"/>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Самостоятельная работа обучающихся</w:t>
            </w:r>
            <w:r>
              <w:rPr>
                <w:rFonts w:ascii="Times New Roman" w:eastAsia="Times New Roman" w:hAnsi="Times New Roman" w:cs="Times New Roman"/>
                <w:color w:val="000000"/>
                <w:sz w:val="24"/>
              </w:rPr>
              <w:t>*</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Тема 1.5.</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 </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color w:val="000000"/>
                <w:sz w:val="24"/>
              </w:rPr>
              <w:t>Рынок труда, трудоустройство и карьера</w:t>
            </w:r>
          </w:p>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Резюме. Прохождение собеседования. Страдательный залог. Числительные. Повторение пройденного ранее грамматического материала.</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02</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04</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05</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09</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ПК…</w:t>
            </w:r>
          </w:p>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В том числе практических занятий</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10</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62"/>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 xml:space="preserve">Практическое занятие № 14.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«Поиск работы. Подготовка резюме. Прохождение </w:t>
            </w:r>
            <w:r>
              <w:rPr>
                <w:rFonts w:ascii="Times New Roman" w:eastAsia="Times New Roman" w:hAnsi="Times New Roman" w:cs="Times New Roman"/>
                <w:color w:val="000000"/>
                <w:sz w:val="24"/>
              </w:rPr>
              <w:t>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 xml:space="preserve">Практическое занятие № 15. Просмотр видео/ прослушивание аудиоматериала по теме «Трудоустройство и карьера», «Интервью и собеседование». Ответы на вопросы по </w:t>
            </w:r>
            <w:r>
              <w:rPr>
                <w:rFonts w:ascii="Times New Roman" w:eastAsia="Times New Roman" w:hAnsi="Times New Roman" w:cs="Times New Roman"/>
                <w:color w:val="000000"/>
                <w:sz w:val="24"/>
              </w:rPr>
              <w:lastRenderedPageBreak/>
              <w:t>просмотренному видео / прослушанному аудиоматериалу (упражнения лексического характера по содержан</w:t>
            </w:r>
            <w:r>
              <w:rPr>
                <w:rFonts w:ascii="Times New Roman" w:eastAsia="Times New Roman" w:hAnsi="Times New Roman" w:cs="Times New Roman"/>
                <w:color w:val="000000"/>
                <w:sz w:val="24"/>
              </w:rPr>
              <w:t>ию видео, тестовые вопросы по содержанию видео, вопросы с развернутым ответом).</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lastRenderedPageBreak/>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16. Заполнение анкеты-заявки о приеме на работу. Составление резюме и портфолио для работодателя.</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 xml:space="preserve">Практическое занятие № 17. Деловая игра «Собеседование с работодателем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 </w:t>
            </w:r>
            <w:r>
              <w:rPr>
                <w:rFonts w:ascii="Times New Roman" w:eastAsia="Times New Roman" w:hAnsi="Times New Roman" w:cs="Times New Roman"/>
                <w:color w:val="000000"/>
                <w:sz w:val="24"/>
              </w:rPr>
              <w:t>«Основные ошибки при собеседовании», «Деловой стиль одежды»</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4</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Самостоятельная работа обучающихся</w:t>
            </w:r>
            <w:r>
              <w:rPr>
                <w:rFonts w:ascii="Times New Roman" w:eastAsia="Times New Roman" w:hAnsi="Times New Roman" w:cs="Times New Roman"/>
                <w:color w:val="000000"/>
                <w:sz w:val="24"/>
              </w:rPr>
              <w:t>*</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371"/>
        </w:trPr>
        <w:tc>
          <w:tcPr>
            <w:tcW w:w="11730" w:type="dxa"/>
            <w:gridSpan w:val="2"/>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Раздел 2. Научно-технический прогресс: открытия, которые потрясли мир</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 </w:t>
            </w:r>
          </w:p>
        </w:tc>
      </w:tr>
      <w:tr w:rsidR="005502EC">
        <w:trPr>
          <w:trHeight w:val="20"/>
        </w:trPr>
        <w:tc>
          <w:tcPr>
            <w:tcW w:w="2292"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Тема 2.1.</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 </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color w:val="000000"/>
                <w:sz w:val="24"/>
              </w:rPr>
              <w:t>Достижения и инновации в науке и технике и их изобретатели. Отраслевые выставки</w:t>
            </w:r>
          </w:p>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Достижения и инновации в науке и технике. Открытия XXI века. Посещение отраслевой выставки. Придаточные предложения условия (1-2 тип)</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02</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04</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05</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09</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ПК…</w:t>
            </w:r>
          </w:p>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В том числе практических занятий</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6</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8"/>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18.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«Достижения и инновации в науке и технике. Отк</w:t>
            </w:r>
            <w:r>
              <w:rPr>
                <w:rFonts w:ascii="Times New Roman" w:eastAsia="Times New Roman" w:hAnsi="Times New Roman" w:cs="Times New Roman"/>
                <w:color w:val="000000"/>
                <w:sz w:val="24"/>
              </w:rPr>
              <w:t>рытия XXI века»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8"/>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19. Предпросмотровые вопросы по теме «Отраслевая выставка».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w:t>
            </w:r>
            <w:r>
              <w:rPr>
                <w:rFonts w:ascii="Times New Roman" w:eastAsia="Times New Roman" w:hAnsi="Times New Roman" w:cs="Times New Roman"/>
                <w:color w:val="000000"/>
                <w:sz w:val="24"/>
              </w:rPr>
              <w:t>идео, вопросы дискуссионного характера, требующие развернутого ответа)</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8"/>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20. Подготовка сообщений «Достижение в области науки и техники, изменившее мою жизнь» и «Посещение отраслевой выставки». Дискуссия</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Самостоятельная работа обучающихся</w:t>
            </w:r>
            <w:r>
              <w:rPr>
                <w:rFonts w:ascii="Times New Roman" w:eastAsia="Times New Roman" w:hAnsi="Times New Roman" w:cs="Times New Roman"/>
                <w:color w:val="000000"/>
                <w:sz w:val="24"/>
              </w:rPr>
              <w:t>*</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11730" w:type="dxa"/>
            <w:gridSpan w:val="2"/>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Раздел 3. Чемпионатное движение. Государственная итоговая аттестация в форме демонстрационного экзамена</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pPr>
            <w:r>
              <w:rPr>
                <w:rFonts w:ascii="Times New Roman" w:eastAsia="Times New Roman" w:hAnsi="Times New Roman" w:cs="Times New Roman"/>
                <w:color w:val="000000"/>
                <w:sz w:val="24"/>
              </w:rPr>
              <w:t> </w:t>
            </w:r>
          </w:p>
        </w:tc>
      </w:tr>
      <w:tr w:rsidR="005502EC">
        <w:trPr>
          <w:trHeight w:val="20"/>
        </w:trPr>
        <w:tc>
          <w:tcPr>
            <w:tcW w:w="2292"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Тема № 3.1.</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 </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color w:val="000000"/>
                <w:sz w:val="24"/>
              </w:rPr>
              <w:t>Чемпионаты России по профессиональном</w:t>
            </w:r>
            <w:r>
              <w:rPr>
                <w:rFonts w:ascii="Times New Roman" w:eastAsia="Times New Roman" w:hAnsi="Times New Roman" w:cs="Times New Roman"/>
                <w:color w:val="000000"/>
                <w:sz w:val="24"/>
              </w:rPr>
              <w:lastRenderedPageBreak/>
              <w:t>у мастерству. Демонстрационный экзамен</w:t>
            </w:r>
          </w:p>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lastRenderedPageBreak/>
              <w:t>История чемпионатов. Чемпионаты России по профессиональному мастерству. Демонстрационный экзамен как форма проведения ГИА. Придаточные предложения условия (1,2,3 тип). Повторение пройденного ранее грамматического материала</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lastRenderedPageBreak/>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02</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04</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05</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09</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ПК…</w:t>
            </w:r>
          </w:p>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В том числе практических занятий</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10</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453"/>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21.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«История чемпионатов России» с извлечением нов</w:t>
            </w:r>
            <w:r>
              <w:rPr>
                <w:rFonts w:ascii="Times New Roman" w:eastAsia="Times New Roman" w:hAnsi="Times New Roman" w:cs="Times New Roman"/>
                <w:color w:val="000000"/>
                <w:sz w:val="24"/>
              </w:rPr>
              <w:t>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453"/>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 xml:space="preserve">Практическое занятие № 22. Предпросмотровые вопросы по теме «What is World Skills?».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w:t>
            </w:r>
            <w:r>
              <w:rPr>
                <w:rFonts w:ascii="Times New Roman" w:eastAsia="Times New Roman" w:hAnsi="Times New Roman" w:cs="Times New Roman"/>
                <w:color w:val="000000"/>
                <w:sz w:val="24"/>
              </w:rPr>
              <w:t>по содержанию видео, вопросы дискуссионного характера, требующие развернутого ответа).</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453"/>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23. Изучающее чтение технической документации Демонстрационного экзамена</w:t>
            </w:r>
            <w:r>
              <w:rPr>
                <w:rFonts w:ascii="Times New Roman" w:eastAsia="Times New Roman" w:hAnsi="Times New Roman" w:cs="Times New Roman"/>
                <w:color w:val="00B0F0"/>
                <w:sz w:val="24"/>
              </w:rPr>
              <w:t xml:space="preserve"> </w:t>
            </w:r>
            <w:r>
              <w:rPr>
                <w:rFonts w:ascii="Times New Roman" w:eastAsia="Times New Roman" w:hAnsi="Times New Roman" w:cs="Times New Roman"/>
                <w:color w:val="000000"/>
                <w:sz w:val="24"/>
              </w:rPr>
              <w:t>(определение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453"/>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24. Подготовка сообщения «Описание задания Демонстрационного экзамена». Составление диалогов по заданным ситуациям</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4</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Самостоятельная работа обучающихся</w:t>
            </w:r>
            <w:r>
              <w:rPr>
                <w:rFonts w:ascii="Times New Roman" w:eastAsia="Times New Roman" w:hAnsi="Times New Roman" w:cs="Times New Roman"/>
                <w:color w:val="000000"/>
                <w:sz w:val="24"/>
              </w:rPr>
              <w:t>*</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371"/>
        </w:trPr>
        <w:tc>
          <w:tcPr>
            <w:tcW w:w="11730" w:type="dxa"/>
            <w:gridSpan w:val="2"/>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Раздел 4. Профессиональное содержание</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 </w:t>
            </w:r>
          </w:p>
        </w:tc>
      </w:tr>
      <w:tr w:rsidR="005502EC">
        <w:trPr>
          <w:trHeight w:val="377"/>
        </w:trPr>
        <w:tc>
          <w:tcPr>
            <w:tcW w:w="2292"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Тема № 4.1.</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 </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color w:val="000000"/>
                <w:sz w:val="24"/>
              </w:rPr>
              <w:t>Чертежи и техническая документация</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 </w:t>
            </w:r>
          </w:p>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Техническое бюро. Технологические карты. Чертежи. Придаточные предложения условия (Mixed conditionals, предложения с “I wish”). Повторение пройденного ранее грамматического материала</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02</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04</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05</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09</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П</w:t>
            </w:r>
            <w:r>
              <w:rPr>
                <w:rFonts w:ascii="Times New Roman" w:eastAsia="Times New Roman" w:hAnsi="Times New Roman" w:cs="Times New Roman"/>
                <w:color w:val="000000"/>
                <w:sz w:val="24"/>
              </w:rPr>
              <w:t>К…</w:t>
            </w:r>
          </w:p>
        </w:tc>
      </w:tr>
      <w:tr w:rsidR="005502EC">
        <w:trPr>
          <w:trHeight w:val="309"/>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В том числе практических занятий</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8</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414"/>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25.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«Техническое бюро» с извлечением новых речевых</w:t>
            </w:r>
            <w:r>
              <w:rPr>
                <w:rFonts w:ascii="Times New Roman" w:eastAsia="Times New Roman" w:hAnsi="Times New Roman" w:cs="Times New Roman"/>
                <w:color w:val="000000"/>
                <w:sz w:val="24"/>
              </w:rPr>
              <w:t xml:space="preserve">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414"/>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26. Групповое изучающее чтение технологических карт. Выполнение тренировочных лексических упражнений на закрепление узкоспециализированной лексики.</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414"/>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27. Презентация собственных чертежей, схем, рисунков, презентаций на английском языке перед аудиторией, обсуждение.</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4</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58"/>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Самостоятельная работа обучающихся</w:t>
            </w:r>
            <w:r>
              <w:rPr>
                <w:rFonts w:ascii="Times New Roman" w:eastAsia="Times New Roman" w:hAnsi="Times New Roman" w:cs="Times New Roman"/>
                <w:color w:val="000000"/>
                <w:sz w:val="24"/>
              </w:rPr>
              <w:t>*</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389"/>
        </w:trPr>
        <w:tc>
          <w:tcPr>
            <w:tcW w:w="2292"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lastRenderedPageBreak/>
              <w:t>Тема № 4.2.</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 </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color w:val="000000"/>
                <w:sz w:val="24"/>
              </w:rPr>
              <w:t>Инструменты, оборудование и станки</w:t>
            </w:r>
          </w:p>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Работа мастерской /цеха/бюро. Неличные формы глагола (Infinitive).</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02</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04</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05</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09</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ПК…</w:t>
            </w:r>
          </w:p>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В том числе практических занятий</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8</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28.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«Инструменты, оборудование, станки»/ «Программ</w:t>
            </w:r>
            <w:r>
              <w:rPr>
                <w:rFonts w:ascii="Times New Roman" w:eastAsia="Times New Roman" w:hAnsi="Times New Roman" w:cs="Times New Roman"/>
                <w:color w:val="000000"/>
                <w:sz w:val="24"/>
              </w:rPr>
              <w:t>ы и программное обеспечение»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29. Просмотровое чтение текстов по теме «Инструменты, оборудование, станки»/ «Программы и программное обеспечение». Ответы на вопросы.</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30. Групповая презентация «Необходимое оборудование в моей работе». Обсуждение, диалог</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4</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Самостоятельная работа обучающихся</w:t>
            </w:r>
            <w:r>
              <w:rPr>
                <w:rFonts w:ascii="Times New Roman" w:eastAsia="Times New Roman" w:hAnsi="Times New Roman" w:cs="Times New Roman"/>
                <w:color w:val="000000"/>
                <w:sz w:val="24"/>
              </w:rPr>
              <w:t>*</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Тема 4.3.</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 </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color w:val="000000"/>
                <w:sz w:val="24"/>
              </w:rPr>
              <w:t>Техника безопасности и охрана труда</w:t>
            </w:r>
          </w:p>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 xml:space="preserve">«Техника безопасности и охрана труда на производстве». </w:t>
            </w:r>
            <w:r w:rsidRPr="00AC399D">
              <w:rPr>
                <w:rFonts w:ascii="Times New Roman" w:eastAsia="Times New Roman" w:hAnsi="Times New Roman" w:cs="Times New Roman"/>
                <w:b/>
                <w:color w:val="000000"/>
                <w:sz w:val="24"/>
                <w:lang w:val="en-US"/>
              </w:rPr>
              <w:t xml:space="preserve">World Skills International Health and Safety documentation. </w:t>
            </w:r>
            <w:r>
              <w:rPr>
                <w:rFonts w:ascii="Times New Roman" w:eastAsia="Times New Roman" w:hAnsi="Times New Roman" w:cs="Times New Roman"/>
                <w:b/>
                <w:color w:val="000000"/>
                <w:sz w:val="24"/>
              </w:rPr>
              <w:t>Неличные формы глагола (Gerund).</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02</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04</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05</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09</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ПК…</w:t>
            </w:r>
          </w:p>
        </w:tc>
      </w:tr>
      <w:tr w:rsidR="005502EC">
        <w:trPr>
          <w:trHeight w:val="275"/>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В том числе практических занятий</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12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75"/>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31.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«Техника безопасности и охрана труда» с извлеч</w:t>
            </w:r>
            <w:r>
              <w:rPr>
                <w:rFonts w:ascii="Times New Roman" w:eastAsia="Times New Roman" w:hAnsi="Times New Roman" w:cs="Times New Roman"/>
                <w:color w:val="000000"/>
                <w:sz w:val="24"/>
              </w:rPr>
              <w:t>ением новых речевых оборотов и выражений. Выполнение лексических и лексико-грамматических упражнений на закрепление активной лексики и фразеологических оборотов.</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75"/>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32. Просмотр видео по теме «Техника безопасности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4</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82"/>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33. Поисковое чтение документации «World Skills International Health and Safety documentation» для ответа на заранее предложенные вопросы и упражнения.</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4</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82"/>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34. «Safety first /Безопасность превыше всего». Дискуссия по требованиям техники безопасности на производстве.</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89"/>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Самостоятельная работа обучающихся</w:t>
            </w:r>
            <w:r>
              <w:rPr>
                <w:rFonts w:ascii="Times New Roman" w:eastAsia="Times New Roman" w:hAnsi="Times New Roman" w:cs="Times New Roman"/>
                <w:color w:val="000000"/>
                <w:sz w:val="24"/>
              </w:rPr>
              <w:t>*</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79"/>
        </w:trPr>
        <w:tc>
          <w:tcPr>
            <w:tcW w:w="2292"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b/>
                <w:color w:val="000000"/>
                <w:sz w:val="24"/>
              </w:rPr>
              <w:t>Тема 4.4.</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b/>
                <w:color w:val="000000"/>
                <w:sz w:val="24"/>
              </w:rPr>
              <w:t> </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lastRenderedPageBreak/>
              <w:t>Решение стандартных и нестандартных профессиональных ситуаций</w:t>
            </w:r>
          </w:p>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lastRenderedPageBreak/>
              <w:t>Профессиональные стандарты. Стандарты производства. Неличные формы глагола (Participles).</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02</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04</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lastRenderedPageBreak/>
              <w:t>ОК 05</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09</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ПК…</w:t>
            </w:r>
          </w:p>
        </w:tc>
      </w:tr>
      <w:tr w:rsidR="005502EC">
        <w:trPr>
          <w:trHeight w:val="283"/>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В том числе практических занятий</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10</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415"/>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35.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«Стандарты в производстве» с извлечением новых</w:t>
            </w:r>
            <w:r>
              <w:rPr>
                <w:rFonts w:ascii="Times New Roman" w:eastAsia="Times New Roman" w:hAnsi="Times New Roman" w:cs="Times New Roman"/>
                <w:color w:val="000000"/>
                <w:sz w:val="24"/>
              </w:rPr>
              <w:t xml:space="preserve">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2</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408"/>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 xml:space="preserve">Практическое занятие № 36. Просмотр видео по теме «Проблемы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 Дискуссия </w:t>
            </w:r>
            <w:r>
              <w:rPr>
                <w:rFonts w:ascii="Times New Roman" w:eastAsia="Times New Roman" w:hAnsi="Times New Roman" w:cs="Times New Roman"/>
                <w:color w:val="000000"/>
                <w:sz w:val="24"/>
              </w:rPr>
              <w:t>по теме «Возможные нестандартные профессиональные ситуации и пути их решения» для подготовки к ролевой игре следующего практического занятия.</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4</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72"/>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Практическое занятие № 37. Ролевая игра «Обоснование несоответствия рабочего места требованиям охраны труда и поиск выхода из ситуации в условиях дефицита языковых средств»</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4</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302"/>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Самостоятельная работа обучающихся</w:t>
            </w:r>
            <w:r>
              <w:rPr>
                <w:rFonts w:ascii="Times New Roman" w:eastAsia="Times New Roman" w:hAnsi="Times New Roman" w:cs="Times New Roman"/>
                <w:color w:val="000000"/>
                <w:sz w:val="24"/>
              </w:rPr>
              <w:t>*</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Тема 4.5.</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 </w:t>
            </w:r>
          </w:p>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color w:val="000000"/>
                <w:sz w:val="24"/>
              </w:rPr>
              <w:t>Саморазвитие в профессии</w:t>
            </w:r>
          </w:p>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jc w:val="both"/>
            </w:pPr>
            <w:r>
              <w:rPr>
                <w:rFonts w:ascii="Times New Roman" w:eastAsia="Times New Roman" w:hAnsi="Times New Roman" w:cs="Times New Roman"/>
                <w:b/>
                <w:color w:val="000000"/>
                <w:sz w:val="24"/>
              </w:rPr>
              <w:t>Роль самообразования и самосовершенствования в профессии. Неличные формы глагола. Повторение пройденного ранее грамматического материала.</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5502EC">
            <w:pPr>
              <w:pBdr>
                <w:top w:val="none" w:sz="4" w:space="0" w:color="000000"/>
                <w:left w:val="none" w:sz="4" w:space="0" w:color="000000"/>
                <w:bottom w:val="none" w:sz="4" w:space="0" w:color="000000"/>
                <w:right w:val="none" w:sz="4" w:space="0" w:color="000000"/>
              </w:pBdr>
              <w:ind w:right="-1"/>
              <w:jc w:val="center"/>
            </w:pPr>
          </w:p>
        </w:tc>
        <w:tc>
          <w:tcPr>
            <w:tcW w:w="1559"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 </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02</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04</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05</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ОК 09</w:t>
            </w:r>
          </w:p>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ПК…</w:t>
            </w:r>
          </w:p>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В том числе практических занятий</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10</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 xml:space="preserve">Практическое занятие № 38. 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 </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5</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color w:val="000000"/>
                <w:sz w:val="24"/>
              </w:rPr>
              <w:t xml:space="preserve">Практическое занятие № 39. Дискуссия «Если я буду участвовать во всероссийском  чемпионате  </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5</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0"/>
        </w:trPr>
        <w:tc>
          <w:tcPr>
            <w:tcW w:w="2292" w:type="dxa"/>
            <w:vMerge/>
            <w:tcBorders>
              <w:top w:val="none" w:sz="4" w:space="0" w:color="000000"/>
              <w:left w:val="single" w:sz="8" w:space="0" w:color="000000"/>
              <w:bottom w:val="single" w:sz="8" w:space="0" w:color="000000"/>
              <w:right w:val="single" w:sz="8" w:space="0" w:color="000000"/>
            </w:tcBorders>
          </w:tcPr>
          <w:p w:rsidR="005502EC" w:rsidRDefault="005502EC"/>
        </w:tc>
        <w:tc>
          <w:tcPr>
            <w:tcW w:w="943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Самостоятельная работа обучающихся</w:t>
            </w:r>
            <w:r>
              <w:rPr>
                <w:rFonts w:ascii="Times New Roman" w:eastAsia="Times New Roman" w:hAnsi="Times New Roman" w:cs="Times New Roman"/>
                <w:color w:val="000000"/>
                <w:sz w:val="24"/>
              </w:rPr>
              <w:t>*</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w:t>
            </w:r>
          </w:p>
        </w:tc>
        <w:tc>
          <w:tcPr>
            <w:tcW w:w="1559" w:type="dxa"/>
            <w:vMerge/>
            <w:tcBorders>
              <w:top w:val="none" w:sz="4" w:space="0" w:color="000000"/>
              <w:left w:val="none" w:sz="4" w:space="0" w:color="000000"/>
              <w:bottom w:val="single" w:sz="8" w:space="0" w:color="000000"/>
              <w:right w:val="single" w:sz="8" w:space="0" w:color="000000"/>
            </w:tcBorders>
          </w:tcPr>
          <w:p w:rsidR="005502EC" w:rsidRDefault="005502EC"/>
        </w:tc>
      </w:tr>
      <w:tr w:rsidR="005502EC">
        <w:trPr>
          <w:trHeight w:val="276"/>
        </w:trPr>
        <w:tc>
          <w:tcPr>
            <w:tcW w:w="11730" w:type="dxa"/>
            <w:gridSpan w:val="2"/>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Консультации</w:t>
            </w:r>
          </w:p>
        </w:tc>
        <w:tc>
          <w:tcPr>
            <w:tcW w:w="1984"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w:t>
            </w:r>
          </w:p>
        </w:tc>
        <w:tc>
          <w:tcPr>
            <w:tcW w:w="1559"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5502EC">
            <w:pPr>
              <w:pBdr>
                <w:top w:val="none" w:sz="4" w:space="0" w:color="000000"/>
                <w:left w:val="none" w:sz="4" w:space="0" w:color="000000"/>
                <w:bottom w:val="none" w:sz="4" w:space="0" w:color="000000"/>
                <w:right w:val="none" w:sz="4" w:space="0" w:color="000000"/>
              </w:pBdr>
              <w:ind w:right="-1"/>
              <w:jc w:val="both"/>
              <w:rPr>
                <w:rFonts w:ascii="Times New Roman" w:eastAsia="Times New Roman" w:hAnsi="Times New Roman" w:cs="Times New Roman"/>
                <w:b/>
                <w:i/>
                <w:color w:val="000000"/>
                <w:sz w:val="24"/>
              </w:rPr>
            </w:pPr>
          </w:p>
        </w:tc>
      </w:tr>
      <w:tr w:rsidR="005502EC">
        <w:tc>
          <w:tcPr>
            <w:tcW w:w="11730" w:type="dxa"/>
            <w:gridSpan w:val="2"/>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Промежуточная аттестация в форме экзамена</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color w:val="000000"/>
                <w:sz w:val="24"/>
              </w:rPr>
              <w:t>4</w:t>
            </w: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i/>
                <w:color w:val="000000"/>
                <w:sz w:val="24"/>
              </w:rPr>
              <w:t> </w:t>
            </w:r>
          </w:p>
        </w:tc>
      </w:tr>
      <w:tr w:rsidR="005502EC">
        <w:trPr>
          <w:trHeight w:val="20"/>
        </w:trPr>
        <w:tc>
          <w:tcPr>
            <w:tcW w:w="11730" w:type="dxa"/>
            <w:gridSpan w:val="2"/>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color w:val="000000"/>
                <w:sz w:val="24"/>
              </w:rPr>
              <w:t>Всего:</w:t>
            </w:r>
          </w:p>
        </w:tc>
        <w:tc>
          <w:tcPr>
            <w:tcW w:w="19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5502EC" w:rsidRDefault="00F107A6">
            <w:pPr>
              <w:pBdr>
                <w:top w:val="none" w:sz="4" w:space="0" w:color="000000"/>
                <w:left w:val="none" w:sz="4" w:space="0" w:color="000000"/>
                <w:bottom w:val="none" w:sz="4" w:space="0" w:color="000000"/>
                <w:right w:val="none" w:sz="4" w:space="0" w:color="000000"/>
              </w:pBdr>
              <w:ind w:right="-1"/>
              <w:jc w:val="center"/>
            </w:pPr>
            <w:r>
              <w:rPr>
                <w:rFonts w:ascii="Times New Roman" w:eastAsia="Times New Roman" w:hAnsi="Times New Roman" w:cs="Times New Roman"/>
                <w:b/>
                <w:color w:val="000000"/>
                <w:sz w:val="24"/>
              </w:rPr>
              <w:t>118</w:t>
            </w: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502EC" w:rsidRDefault="00F107A6">
            <w:pPr>
              <w:pBdr>
                <w:top w:val="none" w:sz="4" w:space="0" w:color="000000"/>
                <w:left w:val="none" w:sz="4" w:space="0" w:color="000000"/>
                <w:bottom w:val="none" w:sz="4" w:space="0" w:color="000000"/>
                <w:right w:val="none" w:sz="4" w:space="0" w:color="000000"/>
              </w:pBdr>
              <w:ind w:right="-1"/>
              <w:jc w:val="both"/>
            </w:pPr>
            <w:r>
              <w:rPr>
                <w:rFonts w:ascii="Times New Roman" w:eastAsia="Times New Roman" w:hAnsi="Times New Roman" w:cs="Times New Roman"/>
                <w:b/>
                <w:i/>
                <w:color w:val="000000"/>
                <w:sz w:val="24"/>
              </w:rPr>
              <w:t> </w:t>
            </w:r>
          </w:p>
        </w:tc>
      </w:tr>
    </w:tbl>
    <w:p w:rsidR="005502EC" w:rsidRDefault="00F107A6">
      <w:pPr>
        <w:pBdr>
          <w:top w:val="none" w:sz="4" w:space="0" w:color="000000"/>
          <w:left w:val="none" w:sz="4" w:space="0" w:color="000000"/>
          <w:bottom w:val="none" w:sz="4" w:space="0" w:color="000000"/>
          <w:right w:val="none" w:sz="4" w:space="0" w:color="000000"/>
        </w:pBdr>
      </w:pPr>
      <w:r>
        <w:br/>
      </w:r>
    </w:p>
    <w:p w:rsidR="005502EC" w:rsidRDefault="005502EC">
      <w:pPr>
        <w:spacing w:after="0" w:line="240" w:lineRule="auto"/>
        <w:jc w:val="both"/>
        <w:rPr>
          <w:rFonts w:ascii="Times New Roman" w:eastAsia="Times New Roman" w:hAnsi="Times New Roman" w:cs="Times New Roman"/>
          <w:bCs/>
          <w:i/>
          <w:lang w:eastAsia="ru-RU"/>
        </w:rPr>
      </w:pPr>
    </w:p>
    <w:p w:rsidR="005502EC" w:rsidRDefault="005502EC">
      <w:pPr>
        <w:jc w:val="both"/>
        <w:rPr>
          <w:rFonts w:ascii="Times New Roman" w:eastAsia="Times New Roman" w:hAnsi="Times New Roman" w:cs="Times New Roman"/>
          <w:bCs/>
          <w:i/>
          <w:lang w:eastAsia="ru-RU"/>
        </w:rPr>
      </w:pPr>
    </w:p>
    <w:p w:rsidR="005502EC" w:rsidRDefault="005502EC">
      <w:pPr>
        <w:ind w:firstLine="709"/>
        <w:rPr>
          <w:rFonts w:ascii="Times New Roman" w:eastAsia="Times New Roman" w:hAnsi="Times New Roman" w:cs="Times New Roman"/>
          <w:i/>
          <w:lang w:eastAsia="ru-RU"/>
        </w:rPr>
        <w:sectPr w:rsidR="005502EC">
          <w:pgSz w:w="16840" w:h="11907" w:orient="landscape"/>
          <w:pgMar w:top="851" w:right="1134" w:bottom="851" w:left="992" w:header="709" w:footer="709" w:gutter="0"/>
          <w:cols w:space="720"/>
          <w:docGrid w:linePitch="360"/>
        </w:sectPr>
      </w:pPr>
    </w:p>
    <w:p w:rsidR="005502EC" w:rsidRDefault="00F107A6">
      <w:pPr>
        <w:ind w:left="1353"/>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3. УСЛОВИЯ РЕАЛИЗАЦИИ  ДИСЦИПЛИНЫ</w:t>
      </w:r>
    </w:p>
    <w:p w:rsidR="005502EC" w:rsidRDefault="00F107A6">
      <w:pPr>
        <w:spacing w:after="0"/>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 Материально-техническое обеспечение</w:t>
      </w:r>
    </w:p>
    <w:p w:rsidR="005502EC" w:rsidRDefault="005502EC">
      <w:pPr>
        <w:spacing w:after="0"/>
        <w:ind w:firstLine="709"/>
        <w:jc w:val="both"/>
        <w:rPr>
          <w:rFonts w:ascii="Times New Roman" w:eastAsia="Times New Roman" w:hAnsi="Times New Roman" w:cs="Times New Roman"/>
          <w:b/>
          <w:bCs/>
          <w:sz w:val="24"/>
          <w:szCs w:val="24"/>
          <w:lang w:eastAsia="ru-RU"/>
        </w:rPr>
      </w:pP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 xml:space="preserve">Кабинет «Иностранного языка», оснащённый в соответствии </w:t>
      </w:r>
      <w:r>
        <w:rPr>
          <w:rFonts w:ascii="Times New Roman" w:hAnsi="Times New Roman" w:cs="Times New Roman"/>
          <w:bCs/>
          <w:iCs/>
          <w:sz w:val="24"/>
          <w:szCs w:val="24"/>
        </w:rPr>
        <w:t>с приложением 3 ОПОП-П</w:t>
      </w:r>
      <w:r>
        <w:rPr>
          <w:sz w:val="24"/>
          <w:szCs w:val="24"/>
        </w:rPr>
        <w:t>:</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 оборудованием:</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посадочные места по количеству обучающихся;</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рабочее место преподавателя;</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 xml:space="preserve">наглядные </w:t>
      </w:r>
      <w:r>
        <w:rPr>
          <w:rFonts w:ascii="Times New Roman" w:eastAsia="Times New Roman" w:hAnsi="Times New Roman" w:cs="Times New Roman"/>
          <w:color w:val="000000"/>
          <w:sz w:val="24"/>
          <w:szCs w:val="24"/>
        </w:rPr>
        <w:t>пособия (комплекты учебных таблиц, плакатов и др.);</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комплекты дидактических раздаточных материалов на каждое посадочное место по количеству обучающихся;</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 техническими средствами обучения:</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компьютер (ноутбук) с лицензионным программным обеспечением для пре</w:t>
      </w:r>
      <w:r>
        <w:rPr>
          <w:rFonts w:ascii="Times New Roman" w:eastAsia="Times New Roman" w:hAnsi="Times New Roman" w:cs="Times New Roman"/>
          <w:color w:val="000000"/>
          <w:sz w:val="24"/>
          <w:szCs w:val="24"/>
        </w:rPr>
        <w:t>подавателя;</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компьютер (ноутбук) с лицензионным программным обеспечением на каждое посадочное место по количеству обучающихся;</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мультимедийный проектор;</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мультимедийный экран;</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информационно-коммуникативные средства;</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экранно-звуковые пособия;</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магнитофон.</w:t>
      </w:r>
    </w:p>
    <w:p w:rsidR="005502EC" w:rsidRDefault="005502EC">
      <w:pPr>
        <w:spacing w:after="0"/>
        <w:ind w:firstLine="709"/>
        <w:jc w:val="both"/>
        <w:rPr>
          <w:rFonts w:ascii="Times New Roman" w:eastAsia="Times New Roman" w:hAnsi="Times New Roman" w:cs="Times New Roman"/>
          <w:b/>
          <w:bCs/>
          <w:sz w:val="24"/>
          <w:szCs w:val="24"/>
        </w:rPr>
      </w:pPr>
    </w:p>
    <w:p w:rsidR="005502EC" w:rsidRDefault="005502EC">
      <w:pPr>
        <w:spacing w:after="0"/>
        <w:ind w:firstLine="709"/>
        <w:jc w:val="both"/>
        <w:rPr>
          <w:rFonts w:ascii="Times New Roman" w:eastAsia="Times New Roman" w:hAnsi="Times New Roman" w:cs="Times New Roman"/>
          <w:sz w:val="24"/>
          <w:szCs w:val="24"/>
          <w:lang w:eastAsia="ru-RU"/>
        </w:rPr>
      </w:pPr>
    </w:p>
    <w:p w:rsidR="005502EC" w:rsidRDefault="00F107A6">
      <w:pPr>
        <w:spacing w:after="0"/>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 Учебно-методическое обеспечение</w:t>
      </w:r>
    </w:p>
    <w:p w:rsidR="005502EC" w:rsidRDefault="00F107A6">
      <w:pPr>
        <w:spacing w:after="0"/>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3.2.1 </w:t>
      </w:r>
      <w:r>
        <w:rPr>
          <w:rFonts w:ascii="Times New Roman" w:hAnsi="Times New Roman" w:cs="Times New Roman"/>
          <w:b/>
          <w:sz w:val="24"/>
          <w:szCs w:val="24"/>
        </w:rPr>
        <w:t>Основные печатные и/или электронные издания</w:t>
      </w:r>
    </w:p>
    <w:p w:rsidR="005502EC" w:rsidRDefault="005502EC">
      <w:pPr>
        <w:spacing w:after="0"/>
        <w:ind w:firstLine="709"/>
        <w:jc w:val="both"/>
        <w:rPr>
          <w:rFonts w:ascii="Times New Roman" w:eastAsia="Times New Roman" w:hAnsi="Times New Roman" w:cs="Times New Roman"/>
          <w:b/>
          <w:bCs/>
          <w:sz w:val="24"/>
          <w:szCs w:val="24"/>
          <w:lang w:eastAsia="ru-RU"/>
        </w:rPr>
      </w:pP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1. Английский язык: учеб. пособие для студентов учреждений сред. проф. образования (Planet of English): учебное издание / Безкоровайная Г. Т., Соколова Н.И., Койранская</w:t>
      </w:r>
      <w:r>
        <w:rPr>
          <w:rFonts w:ascii="Times New Roman" w:eastAsia="Times New Roman" w:hAnsi="Times New Roman" w:cs="Times New Roman"/>
          <w:color w:val="000000"/>
          <w:sz w:val="24"/>
          <w:szCs w:val="24"/>
        </w:rPr>
        <w:t xml:space="preserve"> Е. А., Лаврик Г.В. - Москва: Академия, 2024. - 272 c. — ISBN 978-5-0054-2171-5</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2. Голубев А.П. Английский язык: учебное издание / Голубев А.П., Балюк Н.В., Смирнова И.Б. - Москва: Академия, 2024. - 368 c. — ISBN 978-5-0054-2840-01.</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3. Карпова, Т. А., Engl</w:t>
      </w:r>
      <w:r>
        <w:rPr>
          <w:rFonts w:ascii="Times New Roman" w:eastAsia="Times New Roman" w:hAnsi="Times New Roman" w:cs="Times New Roman"/>
          <w:color w:val="000000"/>
          <w:sz w:val="24"/>
          <w:szCs w:val="24"/>
        </w:rPr>
        <w:t>ish for Colleges = Английский язык для колледжей: учебник / Т. А. Карпова. — Москва: КноРус, 2024. — 311 с. — ISBN 978-5-406-12612-7</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4. Куряева, Р. И. Английский язык. Лексика и грамматика: учебник для среднего профессионального образования / Р. И. Куряева</w:t>
      </w:r>
      <w:r>
        <w:rPr>
          <w:rFonts w:ascii="Times New Roman" w:eastAsia="Times New Roman" w:hAnsi="Times New Roman" w:cs="Times New Roman"/>
          <w:color w:val="000000"/>
          <w:sz w:val="24"/>
          <w:szCs w:val="24"/>
        </w:rPr>
        <w:t xml:space="preserve">. — 8-е изд., испр. и доп. — Москва: </w:t>
      </w:r>
      <w:r>
        <w:rPr>
          <w:rFonts w:ascii="Times New Roman" w:eastAsia="Times New Roman" w:hAnsi="Times New Roman" w:cs="Times New Roman"/>
          <w:color w:val="000000"/>
          <w:sz w:val="24"/>
          <w:szCs w:val="24"/>
        </w:rPr>
        <w:lastRenderedPageBreak/>
        <w:t>Издательство Юрайт, 2024. — 497 с. — (Профессиональное образование). — ISBN 978-5-534-16553-1.</w:t>
      </w:r>
    </w:p>
    <w:p w:rsidR="005502EC" w:rsidRDefault="00F107A6">
      <w:pPr>
        <w:pBdr>
          <w:top w:val="none" w:sz="4" w:space="0" w:color="000000"/>
          <w:left w:val="none" w:sz="4" w:space="0" w:color="000000"/>
          <w:bottom w:val="none" w:sz="4" w:space="0" w:color="000000"/>
          <w:right w:val="none" w:sz="4" w:space="0" w:color="000000"/>
        </w:pBdr>
        <w:rPr>
          <w:sz w:val="24"/>
          <w:szCs w:val="24"/>
        </w:rPr>
      </w:pPr>
      <w:r>
        <w:rPr>
          <w:rFonts w:ascii="Times New Roman" w:eastAsia="Times New Roman" w:hAnsi="Times New Roman" w:cs="Times New Roman"/>
          <w:color w:val="000000"/>
          <w:sz w:val="24"/>
          <w:szCs w:val="24"/>
        </w:rPr>
        <w:t>5. Маньковская, З. В. Английский язык : учебное пособие / З. В. Маньковская. — Москва: ИНФРА-М, 2024. — 200 с. — (Среднее пр</w:t>
      </w:r>
      <w:r>
        <w:rPr>
          <w:rFonts w:ascii="Times New Roman" w:eastAsia="Times New Roman" w:hAnsi="Times New Roman" w:cs="Times New Roman"/>
          <w:color w:val="000000"/>
          <w:sz w:val="24"/>
          <w:szCs w:val="24"/>
        </w:rPr>
        <w:t>офессиональное образование)</w:t>
      </w:r>
    </w:p>
    <w:p w:rsidR="005502EC" w:rsidRDefault="00F107A6">
      <w:pPr>
        <w:spacing w:after="0"/>
        <w:ind w:firstLine="709"/>
        <w:jc w:val="both"/>
        <w:rPr>
          <w:rFonts w:ascii="Times New Roman" w:eastAsia="Times New Roman" w:hAnsi="Times New Roman" w:cs="Times New Roman"/>
          <w:b/>
          <w:bCs/>
          <w:color w:val="000000"/>
        </w:rPr>
      </w:pPr>
      <w:r>
        <w:rPr>
          <w:rFonts w:ascii="Times New Roman" w:eastAsia="Times New Roman" w:hAnsi="Times New Roman" w:cs="Times New Roman"/>
          <w:b/>
          <w:bCs/>
          <w:sz w:val="24"/>
          <w:szCs w:val="24"/>
          <w:lang w:eastAsia="ru-RU"/>
        </w:rPr>
        <w:t xml:space="preserve">3.2.2 </w:t>
      </w:r>
      <w:r>
        <w:rPr>
          <w:rFonts w:ascii="Times New Roman" w:eastAsia="Times New Roman" w:hAnsi="Times New Roman" w:cs="Times New Roman"/>
          <w:b/>
          <w:bCs/>
          <w:color w:val="000000"/>
        </w:rPr>
        <w:t>Дополнительные источники</w:t>
      </w:r>
    </w:p>
    <w:p w:rsidR="005502EC" w:rsidRDefault="005502EC">
      <w:pPr>
        <w:spacing w:after="0"/>
        <w:ind w:firstLine="709"/>
        <w:jc w:val="both"/>
        <w:rPr>
          <w:rFonts w:ascii="Times New Roman" w:eastAsia="Times New Roman" w:hAnsi="Times New Roman" w:cs="Times New Roman"/>
          <w:b/>
          <w:bCs/>
          <w:sz w:val="24"/>
          <w:szCs w:val="24"/>
        </w:rPr>
      </w:pP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rPr>
        <w:t>1. Английский язык: учеб. пособие для студентов учреждений сред. проф. образования (Planet of English): учебное издание / Безкоровайная Г. Т., Соколова Н.И., Койранская Е. А., Лаврик Г.В. - Москва</w:t>
      </w:r>
      <w:r>
        <w:rPr>
          <w:rFonts w:ascii="Times New Roman" w:eastAsia="Times New Roman" w:hAnsi="Times New Roman" w:cs="Times New Roman"/>
          <w:color w:val="000000"/>
        </w:rPr>
        <w:t>: Академия, 2024. - 272 c. — URL: https://academia-moscow.ru/catalogue/5389/796937/</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rPr>
        <w:t>2. Буренко, Л. В. Грамматика английского языка. Grammar in Levels Elementary – Pre-Intermediate: учебное пособие для среднего профессионального образования / Л. В. Буренко,</w:t>
      </w:r>
      <w:r>
        <w:rPr>
          <w:rFonts w:ascii="Times New Roman" w:eastAsia="Times New Roman" w:hAnsi="Times New Roman" w:cs="Times New Roman"/>
          <w:color w:val="000000"/>
        </w:rPr>
        <w:t xml:space="preserve"> О. С. Тарасенко. — Москва: Издательство Юрайт, 2021. — 227 с. — (Профессиональное образование). — ISBN 978-5-9916-9261-8. — URL: https://urait.ru/bcode/471736</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rPr>
        <w:t>3. Голубев А.П. Английский язык для специальности «Туризм» = English for Students in Tourism Man</w:t>
      </w:r>
      <w:r>
        <w:rPr>
          <w:rFonts w:ascii="Times New Roman" w:eastAsia="Times New Roman" w:hAnsi="Times New Roman" w:cs="Times New Roman"/>
          <w:color w:val="000000"/>
        </w:rPr>
        <w:t>agement: учебное издание / Голубев А.П., Бессонова Е. И., Смирнова И.Б. - Москва :</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rPr>
        <w:t>Академия, 2024. - 192 c. (Специальности среднего профессионального образования) — ISBN 978-5-406-08132-7. — URL: https://academia-moscow.ru/catalogue/5538/798312/</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rPr>
        <w:t xml:space="preserve">4. Голубев А.П. Английский язык для технических специальностей = English for Technical Colleges: учебное издание / Голубев А.П., Коржавый А. П., Смирнова И.Б. - Москва: Академия, 2024. - 208 c. (Специальности среднего профессионального образования) — ISBN </w:t>
      </w:r>
      <w:r>
        <w:rPr>
          <w:rFonts w:ascii="Times New Roman" w:eastAsia="Times New Roman" w:hAnsi="Times New Roman" w:cs="Times New Roman"/>
          <w:color w:val="000000"/>
        </w:rPr>
        <w:t>978-5-0054-2326-9— URL: https://academia-moscow.ru/catalogue/5560/781456/</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rPr>
        <w:t>5. Кузьменкова, Ю. Б. Английский язык для технических колледжей (A1): учебное пособие для среднего профессионального образования / Ю. Б. Кузьменкова. — Москва: Издательство Юрайт, 20</w:t>
      </w:r>
      <w:r>
        <w:rPr>
          <w:rFonts w:ascii="Times New Roman" w:eastAsia="Times New Roman" w:hAnsi="Times New Roman" w:cs="Times New Roman"/>
          <w:color w:val="000000"/>
        </w:rPr>
        <w:t>24. — 195 с. — (Профессиональное образование). — ISBN 978-5-534-17397-0. — URL: https://urait.ru/bcode/533005</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rPr>
        <w:t>6. Кузьменкова, Ю. Б. Английский язык. Основы разговорной практики. Книга для преподавателя / Ю. Б. Кузьменкова, А. П. Кузьменков. — 2-е изд., сте</w:t>
      </w:r>
      <w:r>
        <w:rPr>
          <w:rFonts w:ascii="Times New Roman" w:eastAsia="Times New Roman" w:hAnsi="Times New Roman" w:cs="Times New Roman"/>
          <w:color w:val="000000"/>
        </w:rPr>
        <w:t>р. — Санкт-Петербург: Лань, 2023. — 132 с. — ISBN 978-5-507-47834-7. — URL: https://e.lanbook.com/book/339809</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rPr>
        <w:t>7. Шматкова, Л. Англо-русский тематический словарь / Л. Шматкова. — 3-е изд., испр. — Санкт-Петербург: Лань, 2023. — 280 с. — ISBN 978-5-8114-9427</w:t>
      </w:r>
      <w:r>
        <w:rPr>
          <w:rFonts w:ascii="Times New Roman" w:eastAsia="Times New Roman" w:hAnsi="Times New Roman" w:cs="Times New Roman"/>
          <w:color w:val="000000"/>
        </w:rPr>
        <w:t>-9. — URL: https://e.lanbook.com/book/298541</w:t>
      </w:r>
    </w:p>
    <w:p w:rsidR="005502EC" w:rsidRDefault="00F107A6">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rPr>
      </w:pPr>
      <w:r>
        <w:rPr>
          <w:rFonts w:ascii="Times New Roman" w:eastAsia="Times New Roman" w:hAnsi="Times New Roman" w:cs="Times New Roman"/>
          <w:color w:val="000000"/>
        </w:rPr>
        <w:t>8. Щербакова Н. И. Английский язык для специалистов сферы общественного питания = English for Cooking and Catering: учебное издание / Щербакова Н. И., Звенигородская Н.С. — Москва: Академия, 2024. - 320 c. — ISB</w:t>
      </w:r>
      <w:r>
        <w:rPr>
          <w:rFonts w:ascii="Times New Roman" w:eastAsia="Times New Roman" w:hAnsi="Times New Roman" w:cs="Times New Roman"/>
          <w:color w:val="000000"/>
        </w:rPr>
        <w:t xml:space="preserve">N 978-5-0054-3007-6 (Специальности среднего профессионального образования). — URL: </w:t>
      </w:r>
      <w:hyperlink r:id="rId12" w:tooltip="https://academia-moscow.ru/catalogue/5538/817927/" w:history="1">
        <w:r>
          <w:rPr>
            <w:rStyle w:val="a9"/>
            <w:rFonts w:ascii="Times New Roman" w:eastAsia="Times New Roman" w:hAnsi="Times New Roman" w:cs="Times New Roman"/>
          </w:rPr>
          <w:t>https://academia-moscow.ru/catalogue/5538/817927/</w:t>
        </w:r>
      </w:hyperlink>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rPr>
        <w:t>9.</w:t>
      </w:r>
      <w:r>
        <w:rPr>
          <w:rFonts w:ascii="Times New Roman" w:eastAsia="Times New Roman" w:hAnsi="Times New Roman" w:cs="Times New Roman"/>
          <w:color w:val="000000"/>
        </w:rPr>
        <w:t xml:space="preserve"> Learn English. British Council - The United Kingdom's international organisation for cultural</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rPr>
        <w:t>relations and educational opportunities. "/ Интернет-ресурс – British Council, 2024 — URL: https://learnenglish.britishcouncil.org/</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rPr>
        <w:t>10. Видео уроки по английском</w:t>
      </w:r>
      <w:r>
        <w:rPr>
          <w:rFonts w:ascii="Times New Roman" w:eastAsia="Times New Roman" w:hAnsi="Times New Roman" w:cs="Times New Roman"/>
          <w:color w:val="000000"/>
        </w:rPr>
        <w:t>у языку / Проект Английский язык онлайн — Native English // Интернет-ресурс – ENGV.RU, 2024— URL: https://engv.ru/category/grammar/</w:t>
      </w:r>
    </w:p>
    <w:p w:rsidR="005502EC" w:rsidRDefault="00F107A6">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rPr>
        <w:lastRenderedPageBreak/>
        <w:t>1</w:t>
      </w:r>
      <w:r>
        <w:rPr>
          <w:rFonts w:ascii="Times New Roman" w:eastAsia="Times New Roman" w:hAnsi="Times New Roman" w:cs="Times New Roman"/>
          <w:color w:val="000000"/>
        </w:rPr>
        <w:t>1. Левченко, В. В. Английский язык для экономистов : учебник и практикум для среднего профессионального образования / В. В. Левченко, Е. Е. Долгалёва, О. В. Мещерякова. — 2-е изд., перераб. и доп. — Москва: Издательство Юрайт, 2024. — 408 с. — (Профессиона</w:t>
      </w:r>
      <w:r>
        <w:rPr>
          <w:rFonts w:ascii="Times New Roman" w:eastAsia="Times New Roman" w:hAnsi="Times New Roman" w:cs="Times New Roman"/>
          <w:color w:val="000000"/>
        </w:rPr>
        <w:t>льное образование). — ISBN 978-5-534-16155-7</w:t>
      </w:r>
    </w:p>
    <w:p w:rsidR="005502EC" w:rsidRDefault="005502EC">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rPr>
      </w:pPr>
    </w:p>
    <w:p w:rsidR="005502EC" w:rsidRDefault="005502EC">
      <w:pPr>
        <w:spacing w:after="0"/>
        <w:ind w:firstLine="709"/>
        <w:jc w:val="both"/>
        <w:rPr>
          <w:rFonts w:ascii="Times New Roman" w:eastAsia="Times New Roman" w:hAnsi="Times New Roman" w:cs="Times New Roman"/>
          <w:b/>
          <w:bCs/>
          <w:sz w:val="24"/>
          <w:szCs w:val="24"/>
        </w:rPr>
      </w:pPr>
    </w:p>
    <w:p w:rsidR="005502EC" w:rsidRDefault="00F107A6">
      <w:pPr>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clear="all"/>
      </w:r>
      <w:r>
        <w:rPr>
          <w:rFonts w:ascii="Times New Roman" w:eastAsia="Times New Roman" w:hAnsi="Times New Roman" w:cs="Times New Roman"/>
          <w:b/>
          <w:sz w:val="24"/>
          <w:szCs w:val="24"/>
          <w:lang w:eastAsia="ru-RU"/>
        </w:rPr>
        <w:lastRenderedPageBreak/>
        <w:t>4. КОНТРОЛЬ И ОЦЕНКА РЕЗУЛЬТАТОВ ОСВОЕНИЯ</w:t>
      </w:r>
    </w:p>
    <w:p w:rsidR="005502EC" w:rsidRDefault="00F107A6">
      <w:pPr>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ДИСЦИПЛИНЫ</w:t>
      </w:r>
    </w:p>
    <w:p w:rsidR="005502EC" w:rsidRDefault="005502EC">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5502EC">
        <w:tc>
          <w:tcPr>
            <w:tcW w:w="1750" w:type="pct"/>
          </w:tcPr>
          <w:p w:rsidR="005502EC" w:rsidRDefault="00F107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lang w:eastAsia="ru-RU"/>
              </w:rPr>
              <w:t>Результаты обучения</w:t>
            </w:r>
          </w:p>
        </w:tc>
        <w:tc>
          <w:tcPr>
            <w:tcW w:w="1507" w:type="pct"/>
          </w:tcPr>
          <w:p w:rsidR="005502EC" w:rsidRDefault="00F107A6">
            <w:pPr>
              <w:contextualSpacing/>
              <w:jc w:val="center"/>
              <w:rPr>
                <w:rFonts w:ascii="Times New Roman" w:hAnsi="Times New Roman" w:cs="Times New Roman"/>
                <w:b/>
                <w:sz w:val="24"/>
                <w:szCs w:val="24"/>
              </w:rPr>
            </w:pPr>
            <w:r>
              <w:rPr>
                <w:rFonts w:ascii="Times New Roman" w:hAnsi="Times New Roman" w:cs="Times New Roman"/>
                <w:b/>
                <w:iCs/>
              </w:rPr>
              <w:t>Показатели освоенности компетенций</w:t>
            </w:r>
          </w:p>
        </w:tc>
        <w:tc>
          <w:tcPr>
            <w:tcW w:w="1743" w:type="pct"/>
          </w:tcPr>
          <w:p w:rsidR="005502EC" w:rsidRDefault="00F107A6">
            <w:pPr>
              <w:spacing w:line="240" w:lineRule="auto"/>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Методы оценки</w:t>
            </w:r>
          </w:p>
        </w:tc>
      </w:tr>
      <w:tr w:rsidR="005502EC">
        <w:tc>
          <w:tcPr>
            <w:tcW w:w="1750" w:type="pct"/>
          </w:tcPr>
          <w:p w:rsidR="005502EC" w:rsidRDefault="00F107A6">
            <w:pPr>
              <w:pBdr>
                <w:top w:val="none" w:sz="4" w:space="0" w:color="000000"/>
                <w:left w:val="none" w:sz="4" w:space="0" w:color="000000"/>
                <w:bottom w:val="none" w:sz="4" w:space="0" w:color="000000"/>
                <w:right w:val="none" w:sz="4" w:space="0" w:color="000000"/>
              </w:pBdr>
              <w:spacing w:line="240" w:lineRule="auto"/>
            </w:pPr>
            <w:r>
              <w:rPr>
                <w:rFonts w:ascii="Times New Roman" w:eastAsia="Times New Roman" w:hAnsi="Times New Roman" w:cs="Times New Roman"/>
                <w:color w:val="000000"/>
              </w:rPr>
              <w:t>Знать:</w:t>
            </w:r>
          </w:p>
          <w:p w:rsidR="005502EC" w:rsidRDefault="00F107A6">
            <w:pPr>
              <w:pBdr>
                <w:top w:val="none" w:sz="4" w:space="0" w:color="000000"/>
                <w:left w:val="none" w:sz="4" w:space="0" w:color="000000"/>
                <w:bottom w:val="none" w:sz="4" w:space="0" w:color="000000"/>
                <w:right w:val="none" w:sz="4" w:space="0" w:color="000000"/>
              </w:pBdr>
              <w:spacing w:line="240" w:lineRule="auto"/>
            </w:pPr>
            <w:r>
              <w:rPr>
                <w:rFonts w:ascii="Times New Roman" w:eastAsia="Times New Roman" w:hAnsi="Times New Roman" w:cs="Times New Roman"/>
                <w:color w:val="000000"/>
              </w:rPr>
              <w:t xml:space="preserve">лексический и грамматический минимум, относящийся к описанию </w:t>
            </w:r>
            <w:r>
              <w:rPr>
                <w:rFonts w:ascii="Times New Roman" w:eastAsia="Times New Roman" w:hAnsi="Times New Roman" w:cs="Times New Roman"/>
                <w:color w:val="000000"/>
              </w:rPr>
              <w:t>предметов, средств и процессов профессиональной деятельности;</w:t>
            </w:r>
          </w:p>
          <w:p w:rsidR="005502EC" w:rsidRDefault="00F107A6">
            <w:pPr>
              <w:pBdr>
                <w:top w:val="none" w:sz="4" w:space="0" w:color="000000"/>
                <w:left w:val="none" w:sz="4" w:space="0" w:color="000000"/>
                <w:bottom w:val="none" w:sz="4" w:space="0" w:color="000000"/>
                <w:right w:val="none" w:sz="4" w:space="0" w:color="000000"/>
              </w:pBdr>
              <w:spacing w:line="240" w:lineRule="auto"/>
            </w:pPr>
            <w:r>
              <w:rPr>
                <w:rFonts w:ascii="Times New Roman" w:eastAsia="Times New Roman" w:hAnsi="Times New Roman" w:cs="Times New Roman"/>
                <w:color w:val="000000"/>
              </w:rPr>
              <w:t>лексический и грамматический минимум, необходимый для чтения и перевода текстов профессиональной направленности (со словарем);</w:t>
            </w:r>
          </w:p>
          <w:p w:rsidR="005502EC" w:rsidRDefault="00F107A6">
            <w:pPr>
              <w:pBdr>
                <w:top w:val="none" w:sz="4" w:space="0" w:color="000000"/>
                <w:left w:val="none" w:sz="4" w:space="0" w:color="000000"/>
                <w:bottom w:val="none" w:sz="4" w:space="0" w:color="000000"/>
                <w:right w:val="none" w:sz="4" w:space="0" w:color="000000"/>
              </w:pBdr>
              <w:spacing w:line="240" w:lineRule="auto"/>
            </w:pPr>
            <w:r>
              <w:rPr>
                <w:rFonts w:ascii="Times New Roman" w:eastAsia="Times New Roman" w:hAnsi="Times New Roman" w:cs="Times New Roman"/>
                <w:color w:val="000000"/>
              </w:rPr>
              <w:t>общеупотребительные глаголы (общая и профессиональная лексика);</w:t>
            </w:r>
          </w:p>
          <w:p w:rsidR="005502EC" w:rsidRDefault="00F107A6">
            <w:pPr>
              <w:pBdr>
                <w:top w:val="none" w:sz="4" w:space="0" w:color="000000"/>
                <w:left w:val="none" w:sz="4" w:space="0" w:color="000000"/>
                <w:bottom w:val="none" w:sz="4" w:space="0" w:color="000000"/>
                <w:right w:val="none" w:sz="4" w:space="0" w:color="000000"/>
              </w:pBdr>
              <w:spacing w:line="240" w:lineRule="auto"/>
            </w:pPr>
            <w:r>
              <w:rPr>
                <w:rFonts w:ascii="Times New Roman" w:eastAsia="Times New Roman" w:hAnsi="Times New Roman" w:cs="Times New Roman"/>
                <w:color w:val="000000"/>
              </w:rPr>
              <w:t>пра</w:t>
            </w:r>
            <w:r>
              <w:rPr>
                <w:rFonts w:ascii="Times New Roman" w:eastAsia="Times New Roman" w:hAnsi="Times New Roman" w:cs="Times New Roman"/>
                <w:color w:val="000000"/>
              </w:rPr>
              <w:t>вила чтения текстов профессиональной направленности;</w:t>
            </w:r>
          </w:p>
          <w:p w:rsidR="005502EC" w:rsidRDefault="00F107A6">
            <w:pPr>
              <w:pBdr>
                <w:top w:val="none" w:sz="4" w:space="0" w:color="000000"/>
                <w:left w:val="none" w:sz="4" w:space="0" w:color="000000"/>
                <w:bottom w:val="none" w:sz="4" w:space="0" w:color="000000"/>
                <w:right w:val="none" w:sz="4" w:space="0" w:color="000000"/>
              </w:pBdr>
              <w:spacing w:line="240" w:lineRule="auto"/>
            </w:pPr>
            <w:r>
              <w:rPr>
                <w:rFonts w:ascii="Times New Roman" w:eastAsia="Times New Roman" w:hAnsi="Times New Roman" w:cs="Times New Roman"/>
                <w:color w:val="000000"/>
              </w:rPr>
              <w:t>правила построения простых и сложных предложений на профессиональные темы;</w:t>
            </w:r>
          </w:p>
          <w:p w:rsidR="005502EC" w:rsidRDefault="00F107A6">
            <w:pPr>
              <w:pBdr>
                <w:top w:val="none" w:sz="4" w:space="0" w:color="000000"/>
                <w:left w:val="none" w:sz="4" w:space="0" w:color="000000"/>
                <w:bottom w:val="none" w:sz="4" w:space="0" w:color="000000"/>
                <w:right w:val="none" w:sz="4" w:space="0" w:color="000000"/>
              </w:pBdr>
              <w:spacing w:line="240" w:lineRule="auto"/>
            </w:pPr>
            <w:r>
              <w:rPr>
                <w:rFonts w:ascii="Times New Roman" w:eastAsia="Times New Roman" w:hAnsi="Times New Roman" w:cs="Times New Roman"/>
                <w:color w:val="000000"/>
              </w:rPr>
              <w:t>правила речевого этикета и социокультурные нормы общения на иностранном языке;</w:t>
            </w:r>
          </w:p>
          <w:p w:rsidR="005502EC" w:rsidRDefault="00F107A6">
            <w:pPr>
              <w:pBdr>
                <w:top w:val="none" w:sz="4" w:space="0" w:color="000000"/>
                <w:left w:val="none" w:sz="4" w:space="0" w:color="000000"/>
                <w:bottom w:val="none" w:sz="4" w:space="0" w:color="000000"/>
                <w:right w:val="none" w:sz="4" w:space="0" w:color="000000"/>
              </w:pBdr>
              <w:spacing w:line="240" w:lineRule="auto"/>
            </w:pPr>
            <w:r>
              <w:rPr>
                <w:rFonts w:ascii="Times New Roman" w:eastAsia="Times New Roman" w:hAnsi="Times New Roman" w:cs="Times New Roman"/>
                <w:color w:val="000000"/>
              </w:rPr>
              <w:t xml:space="preserve">формы и виды устной и письменной коммуникации на </w:t>
            </w:r>
            <w:r>
              <w:rPr>
                <w:rFonts w:ascii="Times New Roman" w:eastAsia="Times New Roman" w:hAnsi="Times New Roman" w:cs="Times New Roman"/>
                <w:color w:val="000000"/>
              </w:rPr>
              <w:t>иностранном языке при межличностном и межкультурном взаимодействии</w:t>
            </w:r>
          </w:p>
        </w:tc>
        <w:tc>
          <w:tcPr>
            <w:tcW w:w="1507" w:type="pct"/>
          </w:tcPr>
          <w:p w:rsidR="005502EC" w:rsidRDefault="00F107A6">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владеет лексическим и грамматическим минимумом, относящимся к описанию предметов, средств и процессов профессиональной деятельности; </w:t>
            </w:r>
          </w:p>
          <w:p w:rsidR="005502EC" w:rsidRDefault="00F107A6">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владеет лексическим и грамматическим минимумом, необход</w:t>
            </w:r>
            <w:r>
              <w:rPr>
                <w:rFonts w:ascii="Times New Roman" w:eastAsia="Times New Roman" w:hAnsi="Times New Roman" w:cs="Times New Roman"/>
                <w:color w:val="000000"/>
              </w:rPr>
              <w:t xml:space="preserve">имым для чтения и перевода текстов профессиональной направленности (со словарем); </w:t>
            </w:r>
          </w:p>
          <w:p w:rsidR="005502EC" w:rsidRDefault="00F107A6">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демонстрирует знания при употреблении глаголов (общая и профессиональная лексика);</w:t>
            </w:r>
          </w:p>
          <w:p w:rsidR="005502EC" w:rsidRDefault="00F107A6">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демонстрирует знания правил чтения текстов профессиональной направленности; демонстрирует</w:t>
            </w:r>
            <w:r>
              <w:rPr>
                <w:rFonts w:ascii="Times New Roman" w:eastAsia="Times New Roman" w:hAnsi="Times New Roman" w:cs="Times New Roman"/>
                <w:color w:val="000000"/>
              </w:rPr>
              <w:t xml:space="preserve"> способность построения простых и сложных предложений на профессиональные темы; демонстрирует знания правил речевого этикета и социокультурных норм общения на иностранном языке; </w:t>
            </w:r>
          </w:p>
          <w:p w:rsidR="005502EC" w:rsidRDefault="00F107A6">
            <w:pPr>
              <w:spacing w:line="240" w:lineRule="auto"/>
              <w:rPr>
                <w:rFonts w:ascii="Times New Roman" w:eastAsia="Times New Roman" w:hAnsi="Times New Roman" w:cs="Times New Roman"/>
                <w:bCs/>
                <w:i/>
                <w:lang w:eastAsia="ru-RU"/>
              </w:rPr>
            </w:pPr>
            <w:r>
              <w:rPr>
                <w:rFonts w:ascii="Times New Roman" w:eastAsia="Times New Roman" w:hAnsi="Times New Roman" w:cs="Times New Roman"/>
                <w:color w:val="000000"/>
              </w:rPr>
              <w:t>демонстрирует знания форм и видов устной и письменной коммуникации на иностра</w:t>
            </w:r>
            <w:r>
              <w:rPr>
                <w:rFonts w:ascii="Times New Roman" w:eastAsia="Times New Roman" w:hAnsi="Times New Roman" w:cs="Times New Roman"/>
                <w:color w:val="000000"/>
              </w:rPr>
              <w:t>нном языке при межличностном и межкультурном взаимодействии</w:t>
            </w:r>
          </w:p>
        </w:tc>
        <w:tc>
          <w:tcPr>
            <w:tcW w:w="1743" w:type="pct"/>
          </w:tcPr>
          <w:p w:rsidR="005502EC" w:rsidRDefault="00F107A6">
            <w:pPr>
              <w:contextualSpacing/>
              <w:rPr>
                <w:rFonts w:ascii="Times New Roman" w:hAnsi="Times New Roman" w:cs="Times New Roman"/>
                <w:i/>
                <w:sz w:val="24"/>
                <w:szCs w:val="24"/>
              </w:rPr>
            </w:pPr>
            <w:r>
              <w:rPr>
                <w:rFonts w:ascii="Times New Roman" w:hAnsi="Times New Roman" w:cs="Times New Roman"/>
                <w:b/>
                <w:i/>
              </w:rPr>
              <w:t>Текущий контроль</w:t>
            </w:r>
            <w:r>
              <w:rPr>
                <w:rFonts w:ascii="Times New Roman" w:hAnsi="Times New Roman" w:cs="Times New Roman"/>
                <w:i/>
              </w:rPr>
              <w:t>:</w:t>
            </w:r>
          </w:p>
          <w:p w:rsidR="005502EC" w:rsidRDefault="00F107A6">
            <w:pPr>
              <w:contextualSpacing/>
              <w:rPr>
                <w:rFonts w:ascii="Times New Roman" w:hAnsi="Times New Roman" w:cs="Times New Roman"/>
                <w:i/>
                <w:sz w:val="24"/>
                <w:szCs w:val="24"/>
              </w:rPr>
            </w:pPr>
            <w:r>
              <w:rPr>
                <w:rFonts w:ascii="Times New Roman" w:hAnsi="Times New Roman" w:cs="Times New Roman"/>
                <w:i/>
              </w:rPr>
              <w:t xml:space="preserve">- устный опрос  </w:t>
            </w:r>
          </w:p>
          <w:p w:rsidR="005502EC" w:rsidRDefault="00F107A6">
            <w:pPr>
              <w:contextualSpacing/>
              <w:rPr>
                <w:rFonts w:ascii="Times New Roman" w:hAnsi="Times New Roman" w:cs="Times New Roman"/>
                <w:i/>
                <w:sz w:val="24"/>
                <w:szCs w:val="24"/>
              </w:rPr>
            </w:pPr>
            <w:r>
              <w:rPr>
                <w:rFonts w:ascii="Times New Roman" w:hAnsi="Times New Roman" w:cs="Times New Roman"/>
                <w:i/>
              </w:rPr>
              <w:t xml:space="preserve">- выполнение самостоятельной работы </w:t>
            </w:r>
          </w:p>
          <w:p w:rsidR="005502EC" w:rsidRDefault="00F107A6">
            <w:pPr>
              <w:contextualSpacing/>
              <w:rPr>
                <w:rFonts w:ascii="Times New Roman" w:hAnsi="Times New Roman" w:cs="Times New Roman"/>
                <w:b/>
                <w:i/>
                <w:sz w:val="24"/>
                <w:szCs w:val="24"/>
              </w:rPr>
            </w:pPr>
            <w:r>
              <w:rPr>
                <w:rFonts w:ascii="Times New Roman" w:hAnsi="Times New Roman" w:cs="Times New Roman"/>
                <w:b/>
                <w:i/>
              </w:rPr>
              <w:t xml:space="preserve">Итоговый контроль: </w:t>
            </w:r>
          </w:p>
          <w:p w:rsidR="005502EC" w:rsidRDefault="00F107A6">
            <w:pPr>
              <w:contextualSpacing/>
              <w:rPr>
                <w:rFonts w:ascii="Times New Roman" w:hAnsi="Times New Roman" w:cs="Times New Roman"/>
                <w:i/>
                <w:sz w:val="24"/>
                <w:szCs w:val="24"/>
              </w:rPr>
            </w:pPr>
            <w:r>
              <w:rPr>
                <w:rFonts w:ascii="Times New Roman" w:hAnsi="Times New Roman" w:cs="Times New Roman"/>
                <w:i/>
              </w:rPr>
              <w:t>- промежуточная аттестация в форме зачета/экзамена</w:t>
            </w:r>
          </w:p>
          <w:p w:rsidR="005502EC" w:rsidRDefault="005502EC">
            <w:pPr>
              <w:spacing w:line="240" w:lineRule="auto"/>
              <w:rPr>
                <w:rFonts w:ascii="Times New Roman" w:eastAsia="Times New Roman" w:hAnsi="Times New Roman" w:cs="Times New Roman"/>
                <w:bCs/>
                <w:i/>
                <w:lang w:eastAsia="ru-RU"/>
              </w:rPr>
            </w:pPr>
          </w:p>
        </w:tc>
      </w:tr>
      <w:tr w:rsidR="005502EC">
        <w:trPr>
          <w:trHeight w:val="896"/>
        </w:trPr>
        <w:tc>
          <w:tcPr>
            <w:tcW w:w="1750" w:type="pct"/>
          </w:tcPr>
          <w:p w:rsidR="005502EC" w:rsidRDefault="00F107A6">
            <w:pPr>
              <w:pBdr>
                <w:top w:val="none" w:sz="4" w:space="0" w:color="000000"/>
                <w:left w:val="none" w:sz="4" w:space="0" w:color="000000"/>
                <w:bottom w:val="none" w:sz="4" w:space="0" w:color="000000"/>
                <w:right w:val="none" w:sz="4" w:space="0" w:color="000000"/>
              </w:pBdr>
              <w:spacing w:line="240" w:lineRule="auto"/>
            </w:pPr>
            <w:r>
              <w:rPr>
                <w:rFonts w:ascii="Times New Roman" w:eastAsia="Times New Roman" w:hAnsi="Times New Roman" w:cs="Times New Roman"/>
                <w:color w:val="000000"/>
              </w:rPr>
              <w:t>Уметь:</w:t>
            </w:r>
          </w:p>
          <w:p w:rsidR="005502EC" w:rsidRDefault="00F107A6">
            <w:pPr>
              <w:pBdr>
                <w:top w:val="none" w:sz="4" w:space="0" w:color="000000"/>
                <w:left w:val="none" w:sz="4" w:space="0" w:color="000000"/>
                <w:bottom w:val="none" w:sz="4" w:space="0" w:color="000000"/>
                <w:right w:val="none" w:sz="4" w:space="0" w:color="000000"/>
              </w:pBdr>
              <w:spacing w:line="240" w:lineRule="auto"/>
            </w:pPr>
            <w:r>
              <w:rPr>
                <w:rFonts w:ascii="Times New Roman" w:eastAsia="Times New Roman" w:hAnsi="Times New Roman" w:cs="Times New Roman"/>
                <w:color w:val="000000"/>
              </w:rPr>
              <w:t xml:space="preserve">строить простые высказывания </w:t>
            </w:r>
            <w:r>
              <w:rPr>
                <w:rFonts w:ascii="Times New Roman" w:eastAsia="Times New Roman" w:hAnsi="Times New Roman" w:cs="Times New Roman"/>
                <w:color w:val="000000"/>
              </w:rPr>
              <w:t>о себе и о своей профессиональной деятельности;</w:t>
            </w:r>
          </w:p>
          <w:p w:rsidR="005502EC" w:rsidRDefault="00F107A6">
            <w:pPr>
              <w:pBdr>
                <w:top w:val="none" w:sz="4" w:space="0" w:color="000000"/>
                <w:left w:val="none" w:sz="4" w:space="0" w:color="000000"/>
                <w:bottom w:val="none" w:sz="4" w:space="0" w:color="000000"/>
                <w:right w:val="none" w:sz="4" w:space="0" w:color="000000"/>
              </w:pBdr>
              <w:spacing w:line="240" w:lineRule="auto"/>
            </w:pPr>
            <w:r>
              <w:rPr>
                <w:rFonts w:ascii="Times New Roman" w:eastAsia="Times New Roman" w:hAnsi="Times New Roman" w:cs="Times New Roman"/>
                <w:color w:val="000000"/>
              </w:rPr>
              <w:t>взаимодействовать в коллективе, принимать участие в диалогах на</w:t>
            </w:r>
          </w:p>
          <w:p w:rsidR="005502EC" w:rsidRDefault="00F107A6">
            <w:pPr>
              <w:pBdr>
                <w:top w:val="none" w:sz="4" w:space="0" w:color="000000"/>
                <w:left w:val="none" w:sz="4" w:space="0" w:color="000000"/>
                <w:bottom w:val="none" w:sz="4" w:space="0" w:color="000000"/>
                <w:right w:val="none" w:sz="4" w:space="0" w:color="000000"/>
              </w:pBdr>
              <w:spacing w:line="240" w:lineRule="auto"/>
            </w:pPr>
            <w:r>
              <w:rPr>
                <w:rFonts w:ascii="Times New Roman" w:eastAsia="Times New Roman" w:hAnsi="Times New Roman" w:cs="Times New Roman"/>
                <w:color w:val="000000"/>
              </w:rPr>
              <w:lastRenderedPageBreak/>
              <w:t>общие и профессиональные темы;</w:t>
            </w:r>
          </w:p>
          <w:p w:rsidR="005502EC" w:rsidRDefault="00F107A6">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применять различные формы и виды устной и письменной коммуникации на иностранном языке при межличностном, межкуль</w:t>
            </w:r>
            <w:r>
              <w:rPr>
                <w:rFonts w:ascii="Times New Roman" w:eastAsia="Times New Roman" w:hAnsi="Times New Roman" w:cs="Times New Roman"/>
                <w:color w:val="000000"/>
              </w:rPr>
              <w:t xml:space="preserve">турном и профессиональном взаимодействии; </w:t>
            </w:r>
          </w:p>
          <w:p w:rsidR="005502EC" w:rsidRDefault="00F107A6">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понимать общий смысл четко произнесенных высказываний на общие и базовые профессиональные темы; </w:t>
            </w:r>
          </w:p>
          <w:p w:rsidR="005502EC" w:rsidRDefault="00F107A6">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понимать тексты на базовые профессиональные темы; составлять простые связные сообщения на общие или профессиональные темы; </w:t>
            </w:r>
          </w:p>
          <w:p w:rsidR="005502EC" w:rsidRDefault="00F107A6">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общаться (устно и письменно) на иностранном языке на профессиональные и повседневные темы;</w:t>
            </w:r>
          </w:p>
          <w:p w:rsidR="005502EC" w:rsidRDefault="00F107A6">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переводить иностранные тексты профессион</w:t>
            </w:r>
            <w:r>
              <w:rPr>
                <w:rFonts w:ascii="Times New Roman" w:eastAsia="Times New Roman" w:hAnsi="Times New Roman" w:cs="Times New Roman"/>
                <w:color w:val="000000"/>
              </w:rPr>
              <w:t>альной направленности (со словарем);</w:t>
            </w:r>
          </w:p>
          <w:p w:rsidR="005502EC" w:rsidRDefault="00F107A6">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cs="Times New Roman"/>
              </w:rPr>
            </w:pPr>
            <w:r>
              <w:rPr>
                <w:rFonts w:ascii="Times New Roman" w:eastAsia="Times New Roman" w:hAnsi="Times New Roman" w:cs="Times New Roman"/>
                <w:color w:val="000000"/>
              </w:rPr>
              <w:t xml:space="preserve"> самостоятельно совершенствовать устную и письменную речь, пополнять словарный запас</w:t>
            </w:r>
          </w:p>
        </w:tc>
        <w:tc>
          <w:tcPr>
            <w:tcW w:w="1507" w:type="pct"/>
          </w:tcPr>
          <w:p w:rsidR="005502EC" w:rsidRDefault="00F107A6">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строит простые высказывания о себе и о своей профессиональной деятельности; </w:t>
            </w:r>
          </w:p>
          <w:p w:rsidR="005502EC" w:rsidRDefault="00F107A6">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взаимодействует в коллективе, принимает участие в диалога</w:t>
            </w:r>
            <w:r>
              <w:rPr>
                <w:rFonts w:ascii="Times New Roman" w:eastAsia="Times New Roman" w:hAnsi="Times New Roman" w:cs="Times New Roman"/>
                <w:color w:val="000000"/>
              </w:rPr>
              <w:t xml:space="preserve">х на общие и профессиональные </w:t>
            </w:r>
            <w:r>
              <w:rPr>
                <w:rFonts w:ascii="Times New Roman" w:eastAsia="Times New Roman" w:hAnsi="Times New Roman" w:cs="Times New Roman"/>
                <w:color w:val="000000"/>
              </w:rPr>
              <w:lastRenderedPageBreak/>
              <w:t>темы;</w:t>
            </w:r>
          </w:p>
          <w:p w:rsidR="005502EC" w:rsidRDefault="00F107A6">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применяет различные формы и виды устной и письменной коммуникации на иностранном языке при межличностном и межкультурном взаимодействии; </w:t>
            </w:r>
          </w:p>
          <w:p w:rsidR="005502EC" w:rsidRDefault="00F107A6">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понимает общий смысл четкопроизнесенных высказываний на общие и базовые профессио</w:t>
            </w:r>
            <w:r>
              <w:rPr>
                <w:rFonts w:ascii="Times New Roman" w:eastAsia="Times New Roman" w:hAnsi="Times New Roman" w:cs="Times New Roman"/>
                <w:color w:val="000000"/>
              </w:rPr>
              <w:t xml:space="preserve">нальные темы; </w:t>
            </w:r>
          </w:p>
          <w:p w:rsidR="005502EC" w:rsidRDefault="00F107A6">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понимает тексты на базовые профессиональные темы;</w:t>
            </w:r>
          </w:p>
          <w:p w:rsidR="005502EC" w:rsidRDefault="00F107A6">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составляет простые связные сообщения на общие или интересующие профессиональные темы; общается (устно и письменно) на иностранном языке на профессиональные и повседневные темы; </w:t>
            </w:r>
          </w:p>
          <w:p w:rsidR="005502EC" w:rsidRDefault="00F107A6">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переводит ин</w:t>
            </w:r>
            <w:r>
              <w:rPr>
                <w:rFonts w:ascii="Times New Roman" w:eastAsia="Times New Roman" w:hAnsi="Times New Roman" w:cs="Times New Roman"/>
                <w:color w:val="000000"/>
              </w:rPr>
              <w:t>остранные тексты профессионально направленности (со словарем);</w:t>
            </w:r>
          </w:p>
          <w:p w:rsidR="005502EC" w:rsidRDefault="00F107A6">
            <w:pPr>
              <w:spacing w:line="240" w:lineRule="auto"/>
              <w:rPr>
                <w:rFonts w:ascii="Times New Roman" w:eastAsia="Times New Roman" w:hAnsi="Times New Roman" w:cs="Times New Roman"/>
                <w:bCs/>
                <w:i/>
                <w:lang w:eastAsia="ru-RU"/>
              </w:rPr>
            </w:pPr>
            <w:r>
              <w:rPr>
                <w:rFonts w:ascii="Times New Roman" w:eastAsia="Times New Roman" w:hAnsi="Times New Roman" w:cs="Times New Roman"/>
                <w:color w:val="000000"/>
              </w:rPr>
              <w:t xml:space="preserve"> совершенствует устную и письменную речь, пополняет словарный запас</w:t>
            </w:r>
          </w:p>
        </w:tc>
        <w:tc>
          <w:tcPr>
            <w:tcW w:w="1743" w:type="pct"/>
          </w:tcPr>
          <w:p w:rsidR="005502EC" w:rsidRDefault="00F107A6">
            <w:pPr>
              <w:contextualSpacing/>
              <w:rPr>
                <w:rFonts w:ascii="Times New Roman" w:hAnsi="Times New Roman" w:cs="Times New Roman"/>
                <w:b/>
                <w:i/>
                <w:sz w:val="24"/>
                <w:szCs w:val="24"/>
              </w:rPr>
            </w:pPr>
            <w:r>
              <w:rPr>
                <w:rFonts w:ascii="Times New Roman" w:hAnsi="Times New Roman" w:cs="Times New Roman"/>
                <w:b/>
                <w:i/>
              </w:rPr>
              <w:lastRenderedPageBreak/>
              <w:t xml:space="preserve">Текущий контроль: </w:t>
            </w:r>
          </w:p>
          <w:p w:rsidR="005502EC" w:rsidRDefault="00F107A6">
            <w:pPr>
              <w:contextualSpacing/>
              <w:rPr>
                <w:rFonts w:ascii="Times New Roman" w:hAnsi="Times New Roman" w:cs="Times New Roman"/>
                <w:i/>
                <w:color w:val="FF0000"/>
                <w:sz w:val="24"/>
                <w:szCs w:val="24"/>
              </w:rPr>
            </w:pPr>
            <w:r>
              <w:rPr>
                <w:rFonts w:ascii="Times New Roman" w:hAnsi="Times New Roman" w:cs="Times New Roman"/>
                <w:i/>
              </w:rPr>
              <w:t xml:space="preserve">- экспертное наблюдение выполнения практических работ </w:t>
            </w:r>
          </w:p>
          <w:p w:rsidR="005502EC" w:rsidRDefault="00F107A6">
            <w:pPr>
              <w:contextualSpacing/>
              <w:rPr>
                <w:rFonts w:ascii="Times New Roman" w:hAnsi="Times New Roman" w:cs="Times New Roman"/>
                <w:i/>
                <w:sz w:val="24"/>
                <w:szCs w:val="24"/>
              </w:rPr>
            </w:pPr>
            <w:r>
              <w:rPr>
                <w:rFonts w:ascii="Times New Roman" w:hAnsi="Times New Roman" w:cs="Times New Roman"/>
                <w:i/>
              </w:rPr>
              <w:t>- выполнение самостоятельной работы</w:t>
            </w:r>
          </w:p>
          <w:p w:rsidR="005502EC" w:rsidRDefault="00F107A6">
            <w:pPr>
              <w:contextualSpacing/>
              <w:rPr>
                <w:rFonts w:ascii="Times New Roman" w:hAnsi="Times New Roman" w:cs="Times New Roman"/>
                <w:b/>
                <w:i/>
                <w:sz w:val="24"/>
                <w:szCs w:val="24"/>
              </w:rPr>
            </w:pPr>
            <w:r>
              <w:rPr>
                <w:rFonts w:ascii="Times New Roman" w:hAnsi="Times New Roman" w:cs="Times New Roman"/>
                <w:b/>
                <w:i/>
              </w:rPr>
              <w:t xml:space="preserve">Итоговый контроль: </w:t>
            </w:r>
          </w:p>
          <w:p w:rsidR="005502EC" w:rsidRDefault="00F107A6">
            <w:pPr>
              <w:spacing w:line="240" w:lineRule="auto"/>
              <w:rPr>
                <w:rFonts w:ascii="Times New Roman" w:eastAsia="Times New Roman" w:hAnsi="Times New Roman" w:cs="Times New Roman"/>
                <w:bCs/>
                <w:i/>
                <w:lang w:eastAsia="ru-RU"/>
              </w:rPr>
            </w:pPr>
            <w:r>
              <w:rPr>
                <w:rFonts w:ascii="Times New Roman" w:hAnsi="Times New Roman" w:cs="Times New Roman"/>
                <w:i/>
              </w:rPr>
              <w:t xml:space="preserve">- промежуточная аттестация в </w:t>
            </w:r>
            <w:r>
              <w:rPr>
                <w:rFonts w:ascii="Times New Roman" w:hAnsi="Times New Roman" w:cs="Times New Roman"/>
                <w:i/>
              </w:rPr>
              <w:lastRenderedPageBreak/>
              <w:t>форме зачета/экзамена</w:t>
            </w:r>
          </w:p>
        </w:tc>
      </w:tr>
    </w:tbl>
    <w:p w:rsidR="005502EC" w:rsidRDefault="005502EC"/>
    <w:sectPr w:rsidR="005502EC">
      <w:footerReference w:type="even" r:id="rId13"/>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7A6" w:rsidRDefault="00F107A6">
      <w:pPr>
        <w:spacing w:after="0" w:line="240" w:lineRule="auto"/>
      </w:pPr>
      <w:r>
        <w:separator/>
      </w:r>
    </w:p>
  </w:endnote>
  <w:endnote w:type="continuationSeparator" w:id="0">
    <w:p w:rsidR="00F107A6" w:rsidRDefault="00F10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M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Curlz MT">
    <w:panose1 w:val="040404040507020202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choolBookSanPin">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Полужирный">
    <w:panose1 w:val="020208030705050203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2EC" w:rsidRDefault="00F107A6">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5502EC" w:rsidRDefault="005502EC">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2EC" w:rsidRDefault="00F107A6">
    <w:pPr>
      <w:pStyle w:val="af0"/>
      <w:jc w:val="right"/>
    </w:pPr>
    <w:r>
      <w:fldChar w:fldCharType="begin"/>
    </w:r>
    <w:r>
      <w:instrText>PAGE   \* MERGEFORMAT</w:instrText>
    </w:r>
    <w:r>
      <w:fldChar w:fldCharType="separate"/>
    </w:r>
    <w:r w:rsidR="00AC399D">
      <w:rPr>
        <w:noProof/>
      </w:rPr>
      <w:t>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7A6" w:rsidRDefault="00F107A6">
      <w:pPr>
        <w:spacing w:after="0" w:line="240" w:lineRule="auto"/>
      </w:pPr>
      <w:r>
        <w:separator/>
      </w:r>
    </w:p>
  </w:footnote>
  <w:footnote w:type="continuationSeparator" w:id="0">
    <w:p w:rsidR="00F107A6" w:rsidRDefault="00F107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65F93"/>
    <w:multiLevelType w:val="hybridMultilevel"/>
    <w:tmpl w:val="A8900F44"/>
    <w:lvl w:ilvl="0" w:tplc="E1A032FC">
      <w:start w:val="1"/>
      <w:numFmt w:val="decimal"/>
      <w:pStyle w:val="numberedlist"/>
      <w:lvlText w:val="%1."/>
      <w:lvlJc w:val="left"/>
      <w:pPr>
        <w:ind w:left="720" w:hanging="360"/>
      </w:pPr>
      <w:rPr>
        <w:rFonts w:cs="Times New Roman"/>
      </w:rPr>
    </w:lvl>
    <w:lvl w:ilvl="1" w:tplc="7F7E91EE">
      <w:start w:val="1"/>
      <w:numFmt w:val="lowerLetter"/>
      <w:lvlText w:val="%2."/>
      <w:lvlJc w:val="left"/>
      <w:pPr>
        <w:ind w:left="1440" w:hanging="360"/>
      </w:pPr>
      <w:rPr>
        <w:rFonts w:cs="Times New Roman"/>
      </w:rPr>
    </w:lvl>
    <w:lvl w:ilvl="2" w:tplc="F564B0F4">
      <w:start w:val="1"/>
      <w:numFmt w:val="lowerRoman"/>
      <w:lvlText w:val="%3."/>
      <w:lvlJc w:val="right"/>
      <w:pPr>
        <w:ind w:left="2160" w:hanging="180"/>
      </w:pPr>
      <w:rPr>
        <w:rFonts w:cs="Times New Roman"/>
      </w:rPr>
    </w:lvl>
    <w:lvl w:ilvl="3" w:tplc="2E86122A">
      <w:start w:val="1"/>
      <w:numFmt w:val="decimal"/>
      <w:lvlText w:val="%4."/>
      <w:lvlJc w:val="left"/>
      <w:pPr>
        <w:ind w:left="2880" w:hanging="360"/>
      </w:pPr>
      <w:rPr>
        <w:rFonts w:cs="Times New Roman"/>
      </w:rPr>
    </w:lvl>
    <w:lvl w:ilvl="4" w:tplc="1F6E1756">
      <w:start w:val="1"/>
      <w:numFmt w:val="lowerLetter"/>
      <w:lvlText w:val="%5."/>
      <w:lvlJc w:val="left"/>
      <w:pPr>
        <w:ind w:left="3600" w:hanging="360"/>
      </w:pPr>
      <w:rPr>
        <w:rFonts w:cs="Times New Roman"/>
      </w:rPr>
    </w:lvl>
    <w:lvl w:ilvl="5" w:tplc="9B7440BC">
      <w:start w:val="1"/>
      <w:numFmt w:val="lowerRoman"/>
      <w:lvlText w:val="%6."/>
      <w:lvlJc w:val="right"/>
      <w:pPr>
        <w:ind w:left="4320" w:hanging="180"/>
      </w:pPr>
      <w:rPr>
        <w:rFonts w:cs="Times New Roman"/>
      </w:rPr>
    </w:lvl>
    <w:lvl w:ilvl="6" w:tplc="DD3E20E8">
      <w:start w:val="1"/>
      <w:numFmt w:val="decimal"/>
      <w:lvlText w:val="%7."/>
      <w:lvlJc w:val="left"/>
      <w:pPr>
        <w:ind w:left="5040" w:hanging="360"/>
      </w:pPr>
      <w:rPr>
        <w:rFonts w:cs="Times New Roman"/>
      </w:rPr>
    </w:lvl>
    <w:lvl w:ilvl="7" w:tplc="D048FFEC">
      <w:start w:val="1"/>
      <w:numFmt w:val="lowerLetter"/>
      <w:lvlText w:val="%8."/>
      <w:lvlJc w:val="left"/>
      <w:pPr>
        <w:ind w:left="5760" w:hanging="360"/>
      </w:pPr>
      <w:rPr>
        <w:rFonts w:cs="Times New Roman"/>
      </w:rPr>
    </w:lvl>
    <w:lvl w:ilvl="8" w:tplc="A6C68202">
      <w:start w:val="1"/>
      <w:numFmt w:val="lowerRoman"/>
      <w:lvlText w:val="%9."/>
      <w:lvlJc w:val="right"/>
      <w:pPr>
        <w:ind w:left="6480" w:hanging="180"/>
      </w:pPr>
      <w:rPr>
        <w:rFonts w:cs="Times New Roman"/>
      </w:rPr>
    </w:lvl>
  </w:abstractNum>
  <w:abstractNum w:abstractNumId="1">
    <w:nsid w:val="08DC1F8E"/>
    <w:multiLevelType w:val="hybridMultilevel"/>
    <w:tmpl w:val="929CED70"/>
    <w:lvl w:ilvl="0" w:tplc="956828E6">
      <w:start w:val="1"/>
      <w:numFmt w:val="bullet"/>
      <w:pStyle w:val="bullet"/>
      <w:lvlText w:val=""/>
      <w:lvlJc w:val="left"/>
      <w:pPr>
        <w:ind w:left="720" w:hanging="360"/>
      </w:pPr>
      <w:rPr>
        <w:rFonts w:ascii="Symbol" w:hAnsi="Symbol" w:hint="default"/>
      </w:rPr>
    </w:lvl>
    <w:lvl w:ilvl="1" w:tplc="646C035A">
      <w:start w:val="1"/>
      <w:numFmt w:val="bullet"/>
      <w:lvlText w:val="o"/>
      <w:lvlJc w:val="left"/>
      <w:pPr>
        <w:ind w:left="1440" w:hanging="360"/>
      </w:pPr>
      <w:rPr>
        <w:rFonts w:ascii="Courier New" w:hAnsi="Courier New" w:hint="default"/>
      </w:rPr>
    </w:lvl>
    <w:lvl w:ilvl="2" w:tplc="DE1C7404">
      <w:start w:val="1"/>
      <w:numFmt w:val="bullet"/>
      <w:lvlText w:val=""/>
      <w:lvlJc w:val="left"/>
      <w:pPr>
        <w:ind w:left="2160" w:hanging="360"/>
      </w:pPr>
      <w:rPr>
        <w:rFonts w:ascii="Wingdings" w:hAnsi="Wingdings" w:hint="default"/>
      </w:rPr>
    </w:lvl>
    <w:lvl w:ilvl="3" w:tplc="2272F30E">
      <w:start w:val="1"/>
      <w:numFmt w:val="bullet"/>
      <w:lvlText w:val=""/>
      <w:lvlJc w:val="left"/>
      <w:pPr>
        <w:ind w:left="2880" w:hanging="360"/>
      </w:pPr>
      <w:rPr>
        <w:rFonts w:ascii="Symbol" w:hAnsi="Symbol" w:hint="default"/>
      </w:rPr>
    </w:lvl>
    <w:lvl w:ilvl="4" w:tplc="183070D8">
      <w:start w:val="1"/>
      <w:numFmt w:val="bullet"/>
      <w:lvlText w:val="o"/>
      <w:lvlJc w:val="left"/>
      <w:pPr>
        <w:ind w:left="3600" w:hanging="360"/>
      </w:pPr>
      <w:rPr>
        <w:rFonts w:ascii="Courier New" w:hAnsi="Courier New" w:hint="default"/>
      </w:rPr>
    </w:lvl>
    <w:lvl w:ilvl="5" w:tplc="A25085AA">
      <w:start w:val="1"/>
      <w:numFmt w:val="bullet"/>
      <w:lvlText w:val=""/>
      <w:lvlJc w:val="left"/>
      <w:pPr>
        <w:ind w:left="4320" w:hanging="360"/>
      </w:pPr>
      <w:rPr>
        <w:rFonts w:ascii="Wingdings" w:hAnsi="Wingdings" w:hint="default"/>
      </w:rPr>
    </w:lvl>
    <w:lvl w:ilvl="6" w:tplc="3EF236D2">
      <w:start w:val="1"/>
      <w:numFmt w:val="bullet"/>
      <w:lvlText w:val=""/>
      <w:lvlJc w:val="left"/>
      <w:pPr>
        <w:ind w:left="5040" w:hanging="360"/>
      </w:pPr>
      <w:rPr>
        <w:rFonts w:ascii="Symbol" w:hAnsi="Symbol" w:hint="default"/>
      </w:rPr>
    </w:lvl>
    <w:lvl w:ilvl="7" w:tplc="8778AA24">
      <w:start w:val="1"/>
      <w:numFmt w:val="bullet"/>
      <w:lvlText w:val="o"/>
      <w:lvlJc w:val="left"/>
      <w:pPr>
        <w:ind w:left="5760" w:hanging="360"/>
      </w:pPr>
      <w:rPr>
        <w:rFonts w:ascii="Courier New" w:hAnsi="Courier New" w:hint="default"/>
      </w:rPr>
    </w:lvl>
    <w:lvl w:ilvl="8" w:tplc="9A7C3166">
      <w:start w:val="1"/>
      <w:numFmt w:val="bullet"/>
      <w:lvlText w:val=""/>
      <w:lvlJc w:val="left"/>
      <w:pPr>
        <w:ind w:left="6480" w:hanging="360"/>
      </w:pPr>
      <w:rPr>
        <w:rFonts w:ascii="Wingdings" w:hAnsi="Wingdings" w:hint="default"/>
      </w:rPr>
    </w:lvl>
  </w:abstractNum>
  <w:abstractNum w:abstractNumId="2">
    <w:nsid w:val="09012270"/>
    <w:multiLevelType w:val="hybridMultilevel"/>
    <w:tmpl w:val="B13499D8"/>
    <w:lvl w:ilvl="0" w:tplc="8870D35A">
      <w:start w:val="1"/>
      <w:numFmt w:val="bullet"/>
      <w:pStyle w:val="tablesub-bullet"/>
      <w:lvlText w:val="-"/>
      <w:lvlJc w:val="left"/>
      <w:pPr>
        <w:ind w:left="1004" w:hanging="360"/>
      </w:pPr>
      <w:rPr>
        <w:rFonts w:ascii="Courier New" w:hAnsi="Courier New" w:hint="default"/>
      </w:rPr>
    </w:lvl>
    <w:lvl w:ilvl="1" w:tplc="B2BED07E">
      <w:start w:val="1"/>
      <w:numFmt w:val="bullet"/>
      <w:lvlText w:val="o"/>
      <w:lvlJc w:val="left"/>
      <w:pPr>
        <w:ind w:left="1724" w:hanging="360"/>
      </w:pPr>
      <w:rPr>
        <w:rFonts w:ascii="Courier New" w:hAnsi="Courier New" w:hint="default"/>
      </w:rPr>
    </w:lvl>
    <w:lvl w:ilvl="2" w:tplc="F25A1602">
      <w:start w:val="1"/>
      <w:numFmt w:val="bullet"/>
      <w:lvlText w:val=""/>
      <w:lvlJc w:val="left"/>
      <w:pPr>
        <w:ind w:left="2444" w:hanging="360"/>
      </w:pPr>
      <w:rPr>
        <w:rFonts w:ascii="Wingdings" w:hAnsi="Wingdings" w:hint="default"/>
      </w:rPr>
    </w:lvl>
    <w:lvl w:ilvl="3" w:tplc="91EA56C6">
      <w:start w:val="1"/>
      <w:numFmt w:val="bullet"/>
      <w:lvlText w:val=""/>
      <w:lvlJc w:val="left"/>
      <w:pPr>
        <w:ind w:left="3164" w:hanging="360"/>
      </w:pPr>
      <w:rPr>
        <w:rFonts w:ascii="Symbol" w:hAnsi="Symbol" w:hint="default"/>
      </w:rPr>
    </w:lvl>
    <w:lvl w:ilvl="4" w:tplc="51406374">
      <w:start w:val="1"/>
      <w:numFmt w:val="bullet"/>
      <w:lvlText w:val="o"/>
      <w:lvlJc w:val="left"/>
      <w:pPr>
        <w:ind w:left="3884" w:hanging="360"/>
      </w:pPr>
      <w:rPr>
        <w:rFonts w:ascii="Courier New" w:hAnsi="Courier New" w:hint="default"/>
      </w:rPr>
    </w:lvl>
    <w:lvl w:ilvl="5" w:tplc="C276C864">
      <w:start w:val="1"/>
      <w:numFmt w:val="bullet"/>
      <w:lvlText w:val=""/>
      <w:lvlJc w:val="left"/>
      <w:pPr>
        <w:ind w:left="4604" w:hanging="360"/>
      </w:pPr>
      <w:rPr>
        <w:rFonts w:ascii="Wingdings" w:hAnsi="Wingdings" w:hint="default"/>
      </w:rPr>
    </w:lvl>
    <w:lvl w:ilvl="6" w:tplc="300C842E">
      <w:start w:val="1"/>
      <w:numFmt w:val="bullet"/>
      <w:lvlText w:val=""/>
      <w:lvlJc w:val="left"/>
      <w:pPr>
        <w:ind w:left="5324" w:hanging="360"/>
      </w:pPr>
      <w:rPr>
        <w:rFonts w:ascii="Symbol" w:hAnsi="Symbol" w:hint="default"/>
      </w:rPr>
    </w:lvl>
    <w:lvl w:ilvl="7" w:tplc="712045E0">
      <w:start w:val="1"/>
      <w:numFmt w:val="bullet"/>
      <w:lvlText w:val="o"/>
      <w:lvlJc w:val="left"/>
      <w:pPr>
        <w:ind w:left="6044" w:hanging="360"/>
      </w:pPr>
      <w:rPr>
        <w:rFonts w:ascii="Courier New" w:hAnsi="Courier New" w:hint="default"/>
      </w:rPr>
    </w:lvl>
    <w:lvl w:ilvl="8" w:tplc="FAC633CA">
      <w:start w:val="1"/>
      <w:numFmt w:val="bullet"/>
      <w:lvlText w:val=""/>
      <w:lvlJc w:val="left"/>
      <w:pPr>
        <w:ind w:left="6764" w:hanging="360"/>
      </w:pPr>
      <w:rPr>
        <w:rFonts w:ascii="Wingdings" w:hAnsi="Wingdings" w:hint="default"/>
      </w:rPr>
    </w:lvl>
  </w:abstractNum>
  <w:abstractNum w:abstractNumId="3">
    <w:nsid w:val="0F6A7644"/>
    <w:multiLevelType w:val="hybridMultilevel"/>
    <w:tmpl w:val="9C004FA4"/>
    <w:lvl w:ilvl="0" w:tplc="C0D439A8">
      <w:start w:val="1"/>
      <w:numFmt w:val="bullet"/>
      <w:lvlText w:val=""/>
      <w:lvlJc w:val="left"/>
      <w:pPr>
        <w:ind w:left="720" w:hanging="360"/>
      </w:pPr>
      <w:rPr>
        <w:rFonts w:ascii="Symbol" w:hAnsi="Symbol" w:hint="default"/>
      </w:rPr>
    </w:lvl>
    <w:lvl w:ilvl="1" w:tplc="2DEE6D72">
      <w:start w:val="1"/>
      <w:numFmt w:val="decimal"/>
      <w:pStyle w:val="1"/>
      <w:lvlText w:val="%2."/>
      <w:lvlJc w:val="left"/>
      <w:pPr>
        <w:tabs>
          <w:tab w:val="num" w:pos="1440"/>
        </w:tabs>
        <w:ind w:left="1440" w:hanging="360"/>
      </w:pPr>
      <w:rPr>
        <w:rFonts w:cs="Times New Roman" w:hint="default"/>
      </w:rPr>
    </w:lvl>
    <w:lvl w:ilvl="2" w:tplc="3496CC56">
      <w:start w:val="1"/>
      <w:numFmt w:val="bullet"/>
      <w:lvlText w:val=""/>
      <w:lvlJc w:val="left"/>
      <w:pPr>
        <w:ind w:left="2160" w:hanging="360"/>
      </w:pPr>
      <w:rPr>
        <w:rFonts w:ascii="Wingdings" w:hAnsi="Wingdings" w:hint="default"/>
      </w:rPr>
    </w:lvl>
    <w:lvl w:ilvl="3" w:tplc="A90483E2">
      <w:start w:val="1"/>
      <w:numFmt w:val="bullet"/>
      <w:lvlText w:val=""/>
      <w:lvlJc w:val="left"/>
      <w:pPr>
        <w:ind w:left="2880" w:hanging="360"/>
      </w:pPr>
      <w:rPr>
        <w:rFonts w:ascii="Symbol" w:hAnsi="Symbol" w:hint="default"/>
      </w:rPr>
    </w:lvl>
    <w:lvl w:ilvl="4" w:tplc="140C597A">
      <w:start w:val="1"/>
      <w:numFmt w:val="bullet"/>
      <w:lvlText w:val="o"/>
      <w:lvlJc w:val="left"/>
      <w:pPr>
        <w:ind w:left="3600" w:hanging="360"/>
      </w:pPr>
      <w:rPr>
        <w:rFonts w:ascii="Courier New" w:hAnsi="Courier New" w:hint="default"/>
      </w:rPr>
    </w:lvl>
    <w:lvl w:ilvl="5" w:tplc="0958EA86">
      <w:start w:val="1"/>
      <w:numFmt w:val="bullet"/>
      <w:lvlText w:val=""/>
      <w:lvlJc w:val="left"/>
      <w:pPr>
        <w:ind w:left="4320" w:hanging="360"/>
      </w:pPr>
      <w:rPr>
        <w:rFonts w:ascii="Wingdings" w:hAnsi="Wingdings" w:hint="default"/>
      </w:rPr>
    </w:lvl>
    <w:lvl w:ilvl="6" w:tplc="BF243832">
      <w:start w:val="1"/>
      <w:numFmt w:val="bullet"/>
      <w:lvlText w:val=""/>
      <w:lvlJc w:val="left"/>
      <w:pPr>
        <w:ind w:left="5040" w:hanging="360"/>
      </w:pPr>
      <w:rPr>
        <w:rFonts w:ascii="Symbol" w:hAnsi="Symbol" w:hint="default"/>
      </w:rPr>
    </w:lvl>
    <w:lvl w:ilvl="7" w:tplc="5DD63A02">
      <w:start w:val="1"/>
      <w:numFmt w:val="bullet"/>
      <w:lvlText w:val="o"/>
      <w:lvlJc w:val="left"/>
      <w:pPr>
        <w:ind w:left="5760" w:hanging="360"/>
      </w:pPr>
      <w:rPr>
        <w:rFonts w:ascii="Courier New" w:hAnsi="Courier New" w:hint="default"/>
      </w:rPr>
    </w:lvl>
    <w:lvl w:ilvl="8" w:tplc="F07AFD92">
      <w:start w:val="1"/>
      <w:numFmt w:val="bullet"/>
      <w:lvlText w:val=""/>
      <w:lvlJc w:val="left"/>
      <w:pPr>
        <w:ind w:left="6480" w:hanging="360"/>
      </w:pPr>
      <w:rPr>
        <w:rFonts w:ascii="Wingdings" w:hAnsi="Wingdings" w:hint="default"/>
      </w:rPr>
    </w:lvl>
  </w:abstractNum>
  <w:abstractNum w:abstractNumId="4">
    <w:nsid w:val="16585B57"/>
    <w:multiLevelType w:val="hybridMultilevel"/>
    <w:tmpl w:val="A97C8CAE"/>
    <w:lvl w:ilvl="0" w:tplc="702E16C4">
      <w:start w:val="1"/>
      <w:numFmt w:val="decimal"/>
      <w:lvlText w:val="%1."/>
      <w:lvlJc w:val="left"/>
      <w:pPr>
        <w:ind w:left="720" w:hanging="360"/>
      </w:pPr>
      <w:rPr>
        <w:rFonts w:hint="default"/>
      </w:rPr>
    </w:lvl>
    <w:lvl w:ilvl="1" w:tplc="E5160B0E">
      <w:start w:val="1"/>
      <w:numFmt w:val="lowerLetter"/>
      <w:lvlText w:val="%2."/>
      <w:lvlJc w:val="left"/>
      <w:pPr>
        <w:ind w:left="1440" w:hanging="360"/>
      </w:pPr>
    </w:lvl>
    <w:lvl w:ilvl="2" w:tplc="9DFA094E">
      <w:start w:val="1"/>
      <w:numFmt w:val="lowerRoman"/>
      <w:lvlText w:val="%3."/>
      <w:lvlJc w:val="right"/>
      <w:pPr>
        <w:ind w:left="2160" w:hanging="180"/>
      </w:pPr>
    </w:lvl>
    <w:lvl w:ilvl="3" w:tplc="703E750E">
      <w:start w:val="1"/>
      <w:numFmt w:val="decimal"/>
      <w:lvlText w:val="%4."/>
      <w:lvlJc w:val="left"/>
      <w:pPr>
        <w:ind w:left="2880" w:hanging="360"/>
      </w:pPr>
    </w:lvl>
    <w:lvl w:ilvl="4" w:tplc="08668C00">
      <w:start w:val="1"/>
      <w:numFmt w:val="lowerLetter"/>
      <w:lvlText w:val="%5."/>
      <w:lvlJc w:val="left"/>
      <w:pPr>
        <w:ind w:left="3600" w:hanging="360"/>
      </w:pPr>
    </w:lvl>
    <w:lvl w:ilvl="5" w:tplc="84FE8F7A">
      <w:start w:val="1"/>
      <w:numFmt w:val="lowerRoman"/>
      <w:lvlText w:val="%6."/>
      <w:lvlJc w:val="right"/>
      <w:pPr>
        <w:ind w:left="4320" w:hanging="180"/>
      </w:pPr>
    </w:lvl>
    <w:lvl w:ilvl="6" w:tplc="CE587F9E">
      <w:start w:val="1"/>
      <w:numFmt w:val="decimal"/>
      <w:lvlText w:val="%7."/>
      <w:lvlJc w:val="left"/>
      <w:pPr>
        <w:ind w:left="5040" w:hanging="360"/>
      </w:pPr>
    </w:lvl>
    <w:lvl w:ilvl="7" w:tplc="48182188">
      <w:start w:val="1"/>
      <w:numFmt w:val="lowerLetter"/>
      <w:lvlText w:val="%8."/>
      <w:lvlJc w:val="left"/>
      <w:pPr>
        <w:ind w:left="5760" w:hanging="360"/>
      </w:pPr>
    </w:lvl>
    <w:lvl w:ilvl="8" w:tplc="C9D80E4C">
      <w:start w:val="1"/>
      <w:numFmt w:val="lowerRoman"/>
      <w:lvlText w:val="%9."/>
      <w:lvlJc w:val="right"/>
      <w:pPr>
        <w:ind w:left="6480" w:hanging="180"/>
      </w:pPr>
    </w:lvl>
  </w:abstractNum>
  <w:abstractNum w:abstractNumId="5">
    <w:nsid w:val="2388624E"/>
    <w:multiLevelType w:val="hybridMultilevel"/>
    <w:tmpl w:val="1BAC1304"/>
    <w:lvl w:ilvl="0" w:tplc="FF621E3E">
      <w:start w:val="1"/>
      <w:numFmt w:val="lowerLetter"/>
      <w:pStyle w:val="letteredlist"/>
      <w:lvlText w:val="%1."/>
      <w:lvlJc w:val="left"/>
      <w:pPr>
        <w:ind w:left="720" w:hanging="360"/>
      </w:pPr>
      <w:rPr>
        <w:rFonts w:cs="Times New Roman"/>
      </w:rPr>
    </w:lvl>
    <w:lvl w:ilvl="1" w:tplc="AB5201F6">
      <w:start w:val="1"/>
      <w:numFmt w:val="lowerLetter"/>
      <w:lvlText w:val="%2."/>
      <w:lvlJc w:val="left"/>
      <w:pPr>
        <w:ind w:left="1440" w:hanging="360"/>
      </w:pPr>
      <w:rPr>
        <w:rFonts w:cs="Times New Roman"/>
      </w:rPr>
    </w:lvl>
    <w:lvl w:ilvl="2" w:tplc="A6BCE3D4">
      <w:start w:val="1"/>
      <w:numFmt w:val="lowerRoman"/>
      <w:lvlText w:val="%3."/>
      <w:lvlJc w:val="right"/>
      <w:pPr>
        <w:ind w:left="2160" w:hanging="180"/>
      </w:pPr>
      <w:rPr>
        <w:rFonts w:cs="Times New Roman"/>
      </w:rPr>
    </w:lvl>
    <w:lvl w:ilvl="3" w:tplc="E0C45A4A">
      <w:start w:val="1"/>
      <w:numFmt w:val="decimal"/>
      <w:lvlText w:val="%4."/>
      <w:lvlJc w:val="left"/>
      <w:pPr>
        <w:ind w:left="2880" w:hanging="360"/>
      </w:pPr>
      <w:rPr>
        <w:rFonts w:cs="Times New Roman"/>
      </w:rPr>
    </w:lvl>
    <w:lvl w:ilvl="4" w:tplc="2116891A">
      <w:start w:val="1"/>
      <w:numFmt w:val="lowerLetter"/>
      <w:lvlText w:val="%5."/>
      <w:lvlJc w:val="left"/>
      <w:pPr>
        <w:ind w:left="3600" w:hanging="360"/>
      </w:pPr>
      <w:rPr>
        <w:rFonts w:cs="Times New Roman"/>
      </w:rPr>
    </w:lvl>
    <w:lvl w:ilvl="5" w:tplc="4D564EFE">
      <w:start w:val="1"/>
      <w:numFmt w:val="lowerRoman"/>
      <w:lvlText w:val="%6."/>
      <w:lvlJc w:val="right"/>
      <w:pPr>
        <w:ind w:left="4320" w:hanging="180"/>
      </w:pPr>
      <w:rPr>
        <w:rFonts w:cs="Times New Roman"/>
      </w:rPr>
    </w:lvl>
    <w:lvl w:ilvl="6" w:tplc="C3C861CA">
      <w:start w:val="1"/>
      <w:numFmt w:val="decimal"/>
      <w:lvlText w:val="%7."/>
      <w:lvlJc w:val="left"/>
      <w:pPr>
        <w:ind w:left="5040" w:hanging="360"/>
      </w:pPr>
      <w:rPr>
        <w:rFonts w:cs="Times New Roman"/>
      </w:rPr>
    </w:lvl>
    <w:lvl w:ilvl="7" w:tplc="0E92595C">
      <w:start w:val="1"/>
      <w:numFmt w:val="lowerLetter"/>
      <w:lvlText w:val="%8."/>
      <w:lvlJc w:val="left"/>
      <w:pPr>
        <w:ind w:left="5760" w:hanging="360"/>
      </w:pPr>
      <w:rPr>
        <w:rFonts w:cs="Times New Roman"/>
      </w:rPr>
    </w:lvl>
    <w:lvl w:ilvl="8" w:tplc="AAE0F5C6">
      <w:start w:val="1"/>
      <w:numFmt w:val="lowerRoman"/>
      <w:lvlText w:val="%9."/>
      <w:lvlJc w:val="right"/>
      <w:pPr>
        <w:ind w:left="6480" w:hanging="180"/>
      </w:pPr>
      <w:rPr>
        <w:rFonts w:cs="Times New Roman"/>
      </w:rPr>
    </w:lvl>
  </w:abstractNum>
  <w:abstractNum w:abstractNumId="6">
    <w:nsid w:val="34A83E1C"/>
    <w:multiLevelType w:val="hybridMultilevel"/>
    <w:tmpl w:val="FE3E3384"/>
    <w:lvl w:ilvl="0" w:tplc="9C4A5290">
      <w:start w:val="1"/>
      <w:numFmt w:val="bullet"/>
      <w:pStyle w:val="tablebullet"/>
      <w:lvlText w:val=""/>
      <w:lvlJc w:val="left"/>
      <w:pPr>
        <w:ind w:left="720" w:hanging="360"/>
      </w:pPr>
      <w:rPr>
        <w:rFonts w:ascii="Symbol" w:hAnsi="Symbol" w:hint="default"/>
      </w:rPr>
    </w:lvl>
    <w:lvl w:ilvl="1" w:tplc="E02CB5F8">
      <w:start w:val="1"/>
      <w:numFmt w:val="bullet"/>
      <w:lvlText w:val="o"/>
      <w:lvlJc w:val="left"/>
      <w:pPr>
        <w:ind w:left="1440" w:hanging="360"/>
      </w:pPr>
      <w:rPr>
        <w:rFonts w:ascii="Courier New" w:hAnsi="Courier New" w:hint="default"/>
      </w:rPr>
    </w:lvl>
    <w:lvl w:ilvl="2" w:tplc="60D41A02">
      <w:start w:val="1"/>
      <w:numFmt w:val="bullet"/>
      <w:lvlText w:val=""/>
      <w:lvlJc w:val="left"/>
      <w:pPr>
        <w:ind w:left="2160" w:hanging="360"/>
      </w:pPr>
      <w:rPr>
        <w:rFonts w:ascii="Wingdings" w:hAnsi="Wingdings" w:hint="default"/>
      </w:rPr>
    </w:lvl>
    <w:lvl w:ilvl="3" w:tplc="3EF46460">
      <w:start w:val="1"/>
      <w:numFmt w:val="bullet"/>
      <w:lvlText w:val=""/>
      <w:lvlJc w:val="left"/>
      <w:pPr>
        <w:ind w:left="2880" w:hanging="360"/>
      </w:pPr>
      <w:rPr>
        <w:rFonts w:ascii="Symbol" w:hAnsi="Symbol" w:hint="default"/>
      </w:rPr>
    </w:lvl>
    <w:lvl w:ilvl="4" w:tplc="1A0E0178">
      <w:start w:val="1"/>
      <w:numFmt w:val="bullet"/>
      <w:lvlText w:val="o"/>
      <w:lvlJc w:val="left"/>
      <w:pPr>
        <w:ind w:left="3600" w:hanging="360"/>
      </w:pPr>
      <w:rPr>
        <w:rFonts w:ascii="Courier New" w:hAnsi="Courier New" w:hint="default"/>
      </w:rPr>
    </w:lvl>
    <w:lvl w:ilvl="5" w:tplc="C262B2FC">
      <w:start w:val="1"/>
      <w:numFmt w:val="bullet"/>
      <w:lvlText w:val=""/>
      <w:lvlJc w:val="left"/>
      <w:pPr>
        <w:ind w:left="4320" w:hanging="360"/>
      </w:pPr>
      <w:rPr>
        <w:rFonts w:ascii="Wingdings" w:hAnsi="Wingdings" w:hint="default"/>
      </w:rPr>
    </w:lvl>
    <w:lvl w:ilvl="6" w:tplc="E15ABF28">
      <w:start w:val="1"/>
      <w:numFmt w:val="bullet"/>
      <w:lvlText w:val=""/>
      <w:lvlJc w:val="left"/>
      <w:pPr>
        <w:ind w:left="5040" w:hanging="360"/>
      </w:pPr>
      <w:rPr>
        <w:rFonts w:ascii="Symbol" w:hAnsi="Symbol" w:hint="default"/>
      </w:rPr>
    </w:lvl>
    <w:lvl w:ilvl="7" w:tplc="D45A3086">
      <w:start w:val="1"/>
      <w:numFmt w:val="bullet"/>
      <w:lvlText w:val="o"/>
      <w:lvlJc w:val="left"/>
      <w:pPr>
        <w:ind w:left="5760" w:hanging="360"/>
      </w:pPr>
      <w:rPr>
        <w:rFonts w:ascii="Courier New" w:hAnsi="Courier New" w:hint="default"/>
      </w:rPr>
    </w:lvl>
    <w:lvl w:ilvl="8" w:tplc="02D03928">
      <w:start w:val="1"/>
      <w:numFmt w:val="bullet"/>
      <w:lvlText w:val=""/>
      <w:lvlJc w:val="left"/>
      <w:pPr>
        <w:ind w:left="6480" w:hanging="360"/>
      </w:pPr>
      <w:rPr>
        <w:rFonts w:ascii="Wingdings" w:hAnsi="Wingdings" w:hint="default"/>
      </w:rPr>
    </w:lvl>
  </w:abstractNum>
  <w:abstractNum w:abstractNumId="7">
    <w:nsid w:val="38C75708"/>
    <w:multiLevelType w:val="multilevel"/>
    <w:tmpl w:val="43ACA08E"/>
    <w:lvl w:ilvl="0">
      <w:start w:val="1"/>
      <w:numFmt w:val="decimal"/>
      <w:lvlText w:val="%1."/>
      <w:lvlJc w:val="left"/>
      <w:pPr>
        <w:ind w:left="454" w:hanging="454"/>
      </w:pPr>
      <w:rPr>
        <w:rFonts w:ascii="Arial" w:hAnsi="Arial" w:cs="Times New Roman" w:hint="default"/>
        <w:b/>
        <w:i w:val="0"/>
        <w:sz w:val="24"/>
        <w:u w:val="none"/>
      </w:rPr>
    </w:lvl>
    <w:lvl w:ilvl="1">
      <w:start w:val="1"/>
      <w:numFmt w:val="decimal"/>
      <w:pStyle w:val="Subsectionheading"/>
      <w:lvlText w:val="%1.%2"/>
      <w:lvlJc w:val="left"/>
      <w:pPr>
        <w:ind w:left="454" w:hanging="454"/>
      </w:pPr>
      <w:rPr>
        <w:rFonts w:ascii="Arial" w:hAnsi="Arial" w:cs="Times New Roman" w:hint="default"/>
        <w:b/>
        <w:i w:val="0"/>
        <w:sz w:val="20"/>
      </w:rPr>
    </w:lvl>
    <w:lvl w:ilvl="2">
      <w:start w:val="1"/>
      <w:numFmt w:val="decimal"/>
      <w:pStyle w:val="sub-subsectionheading"/>
      <w:lvlText w:val="%1.%2.%3"/>
      <w:lvlJc w:val="left"/>
      <w:pPr>
        <w:tabs>
          <w:tab w:val="num" w:pos="1247"/>
        </w:tabs>
        <w:ind w:left="1247" w:hanging="793"/>
      </w:pPr>
      <w:rPr>
        <w:rFonts w:ascii="Arial" w:hAnsi="Arial" w:cs="Times New Roman" w:hint="default"/>
        <w:b w:val="0"/>
        <w:i w:val="0"/>
        <w:sz w:val="2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3BC37766"/>
    <w:multiLevelType w:val="hybridMultilevel"/>
    <w:tmpl w:val="A330EC30"/>
    <w:lvl w:ilvl="0" w:tplc="96C6C7D4">
      <w:start w:val="2"/>
      <w:numFmt w:val="decimal"/>
      <w:lvlText w:val="%1"/>
      <w:lvlJc w:val="left"/>
      <w:pPr>
        <w:ind w:left="720" w:hanging="360"/>
      </w:pPr>
      <w:rPr>
        <w:rFonts w:hint="default"/>
      </w:rPr>
    </w:lvl>
    <w:lvl w:ilvl="1" w:tplc="B714FCEA">
      <w:start w:val="1"/>
      <w:numFmt w:val="lowerLetter"/>
      <w:lvlText w:val="%2."/>
      <w:lvlJc w:val="left"/>
      <w:pPr>
        <w:ind w:left="1440" w:hanging="360"/>
      </w:pPr>
    </w:lvl>
    <w:lvl w:ilvl="2" w:tplc="60FE8F64">
      <w:start w:val="1"/>
      <w:numFmt w:val="lowerRoman"/>
      <w:lvlText w:val="%3."/>
      <w:lvlJc w:val="right"/>
      <w:pPr>
        <w:ind w:left="2160" w:hanging="180"/>
      </w:pPr>
    </w:lvl>
    <w:lvl w:ilvl="3" w:tplc="8B085AF0">
      <w:start w:val="1"/>
      <w:numFmt w:val="decimal"/>
      <w:lvlText w:val="%4."/>
      <w:lvlJc w:val="left"/>
      <w:pPr>
        <w:ind w:left="2880" w:hanging="360"/>
      </w:pPr>
    </w:lvl>
    <w:lvl w:ilvl="4" w:tplc="3266C602">
      <w:start w:val="1"/>
      <w:numFmt w:val="lowerLetter"/>
      <w:lvlText w:val="%5."/>
      <w:lvlJc w:val="left"/>
      <w:pPr>
        <w:ind w:left="3600" w:hanging="360"/>
      </w:pPr>
    </w:lvl>
    <w:lvl w:ilvl="5" w:tplc="CCEE44B2">
      <w:start w:val="1"/>
      <w:numFmt w:val="lowerRoman"/>
      <w:lvlText w:val="%6."/>
      <w:lvlJc w:val="right"/>
      <w:pPr>
        <w:ind w:left="4320" w:hanging="180"/>
      </w:pPr>
    </w:lvl>
    <w:lvl w:ilvl="6" w:tplc="B21A1C7A">
      <w:start w:val="1"/>
      <w:numFmt w:val="decimal"/>
      <w:lvlText w:val="%7."/>
      <w:lvlJc w:val="left"/>
      <w:pPr>
        <w:ind w:left="5040" w:hanging="360"/>
      </w:pPr>
    </w:lvl>
    <w:lvl w:ilvl="7" w:tplc="BF7EC6BC">
      <w:start w:val="1"/>
      <w:numFmt w:val="lowerLetter"/>
      <w:lvlText w:val="%8."/>
      <w:lvlJc w:val="left"/>
      <w:pPr>
        <w:ind w:left="5760" w:hanging="360"/>
      </w:pPr>
    </w:lvl>
    <w:lvl w:ilvl="8" w:tplc="C526DE50">
      <w:start w:val="1"/>
      <w:numFmt w:val="lowerRoman"/>
      <w:lvlText w:val="%9."/>
      <w:lvlJc w:val="right"/>
      <w:pPr>
        <w:ind w:left="6480" w:hanging="180"/>
      </w:pPr>
    </w:lvl>
  </w:abstractNum>
  <w:abstractNum w:abstractNumId="9">
    <w:nsid w:val="46D8032D"/>
    <w:multiLevelType w:val="multilevel"/>
    <w:tmpl w:val="0520D508"/>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0">
    <w:nsid w:val="573E1B2F"/>
    <w:multiLevelType w:val="hybridMultilevel"/>
    <w:tmpl w:val="119E2376"/>
    <w:lvl w:ilvl="0" w:tplc="C3ECDBDC">
      <w:start w:val="1"/>
      <w:numFmt w:val="bullet"/>
      <w:lvlText w:val=""/>
      <w:lvlJc w:val="left"/>
      <w:pPr>
        <w:ind w:left="720" w:hanging="360"/>
      </w:pPr>
      <w:rPr>
        <w:rFonts w:ascii="Symbol" w:hAnsi="Symbol" w:hint="default"/>
      </w:rPr>
    </w:lvl>
    <w:lvl w:ilvl="1" w:tplc="3FD68696">
      <w:start w:val="1"/>
      <w:numFmt w:val="bullet"/>
      <w:pStyle w:val="bullet-sub"/>
      <w:lvlText w:val="-"/>
      <w:lvlJc w:val="left"/>
      <w:pPr>
        <w:ind w:left="1440" w:hanging="360"/>
      </w:pPr>
      <w:rPr>
        <w:rFonts w:ascii="Courier New" w:hAnsi="Courier New" w:hint="default"/>
      </w:rPr>
    </w:lvl>
    <w:lvl w:ilvl="2" w:tplc="8D50C820">
      <w:start w:val="1"/>
      <w:numFmt w:val="bullet"/>
      <w:pStyle w:val="bullet-sub-sub"/>
      <w:lvlText w:val=""/>
      <w:lvlJc w:val="left"/>
      <w:pPr>
        <w:ind w:left="2160" w:hanging="360"/>
      </w:pPr>
      <w:rPr>
        <w:rFonts w:ascii="Wingdings" w:hAnsi="Wingdings" w:hint="default"/>
      </w:rPr>
    </w:lvl>
    <w:lvl w:ilvl="3" w:tplc="2D74279C">
      <w:start w:val="1"/>
      <w:numFmt w:val="bullet"/>
      <w:lvlText w:val=""/>
      <w:lvlJc w:val="left"/>
      <w:pPr>
        <w:ind w:left="2880" w:hanging="360"/>
      </w:pPr>
      <w:rPr>
        <w:rFonts w:ascii="Symbol" w:hAnsi="Symbol" w:hint="default"/>
      </w:rPr>
    </w:lvl>
    <w:lvl w:ilvl="4" w:tplc="FBE657B2">
      <w:start w:val="1"/>
      <w:numFmt w:val="bullet"/>
      <w:lvlText w:val="o"/>
      <w:lvlJc w:val="left"/>
      <w:pPr>
        <w:ind w:left="3600" w:hanging="360"/>
      </w:pPr>
      <w:rPr>
        <w:rFonts w:ascii="Courier New" w:hAnsi="Courier New" w:hint="default"/>
      </w:rPr>
    </w:lvl>
    <w:lvl w:ilvl="5" w:tplc="A9188EF8">
      <w:start w:val="1"/>
      <w:numFmt w:val="bullet"/>
      <w:lvlText w:val=""/>
      <w:lvlJc w:val="left"/>
      <w:pPr>
        <w:ind w:left="4320" w:hanging="360"/>
      </w:pPr>
      <w:rPr>
        <w:rFonts w:ascii="Wingdings" w:hAnsi="Wingdings" w:hint="default"/>
      </w:rPr>
    </w:lvl>
    <w:lvl w:ilvl="6" w:tplc="3E7CAB3A">
      <w:start w:val="1"/>
      <w:numFmt w:val="bullet"/>
      <w:lvlText w:val=""/>
      <w:lvlJc w:val="left"/>
      <w:pPr>
        <w:ind w:left="5040" w:hanging="360"/>
      </w:pPr>
      <w:rPr>
        <w:rFonts w:ascii="Symbol" w:hAnsi="Symbol" w:hint="default"/>
      </w:rPr>
    </w:lvl>
    <w:lvl w:ilvl="7" w:tplc="758CD8CE">
      <w:start w:val="1"/>
      <w:numFmt w:val="bullet"/>
      <w:lvlText w:val="o"/>
      <w:lvlJc w:val="left"/>
      <w:pPr>
        <w:ind w:left="5760" w:hanging="360"/>
      </w:pPr>
      <w:rPr>
        <w:rFonts w:ascii="Courier New" w:hAnsi="Courier New" w:hint="default"/>
      </w:rPr>
    </w:lvl>
    <w:lvl w:ilvl="8" w:tplc="E8F82FE4">
      <w:start w:val="1"/>
      <w:numFmt w:val="bullet"/>
      <w:lvlText w:val=""/>
      <w:lvlJc w:val="left"/>
      <w:pPr>
        <w:ind w:left="6480" w:hanging="360"/>
      </w:pPr>
      <w:rPr>
        <w:rFonts w:ascii="Wingdings" w:hAnsi="Wingdings" w:hint="default"/>
      </w:rPr>
    </w:lvl>
  </w:abstractNum>
  <w:abstractNum w:abstractNumId="11">
    <w:nsid w:val="69827F17"/>
    <w:multiLevelType w:val="multilevel"/>
    <w:tmpl w:val="2A845504"/>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nsid w:val="791B6493"/>
    <w:multiLevelType w:val="hybridMultilevel"/>
    <w:tmpl w:val="6CF44C04"/>
    <w:lvl w:ilvl="0" w:tplc="8A568318">
      <w:start w:val="1"/>
      <w:numFmt w:val="decimal"/>
      <w:lvlText w:val="%1."/>
      <w:lvlJc w:val="left"/>
      <w:pPr>
        <w:ind w:left="709" w:hanging="360"/>
      </w:pPr>
    </w:lvl>
    <w:lvl w:ilvl="1" w:tplc="A5461918">
      <w:start w:val="1"/>
      <w:numFmt w:val="lowerLetter"/>
      <w:lvlText w:val="%2."/>
      <w:lvlJc w:val="left"/>
      <w:pPr>
        <w:ind w:left="1429" w:hanging="360"/>
      </w:pPr>
    </w:lvl>
    <w:lvl w:ilvl="2" w:tplc="06DC8A02">
      <w:start w:val="1"/>
      <w:numFmt w:val="lowerRoman"/>
      <w:lvlText w:val="%3."/>
      <w:lvlJc w:val="right"/>
      <w:pPr>
        <w:ind w:left="2149" w:hanging="180"/>
      </w:pPr>
    </w:lvl>
    <w:lvl w:ilvl="3" w:tplc="03E84286">
      <w:start w:val="1"/>
      <w:numFmt w:val="decimal"/>
      <w:lvlText w:val="%4."/>
      <w:lvlJc w:val="left"/>
      <w:pPr>
        <w:ind w:left="2869" w:hanging="360"/>
      </w:pPr>
    </w:lvl>
    <w:lvl w:ilvl="4" w:tplc="76368148">
      <w:start w:val="1"/>
      <w:numFmt w:val="lowerLetter"/>
      <w:lvlText w:val="%5."/>
      <w:lvlJc w:val="left"/>
      <w:pPr>
        <w:ind w:left="3589" w:hanging="360"/>
      </w:pPr>
    </w:lvl>
    <w:lvl w:ilvl="5" w:tplc="0F8CE788">
      <w:start w:val="1"/>
      <w:numFmt w:val="lowerRoman"/>
      <w:lvlText w:val="%6."/>
      <w:lvlJc w:val="right"/>
      <w:pPr>
        <w:ind w:left="4309" w:hanging="180"/>
      </w:pPr>
    </w:lvl>
    <w:lvl w:ilvl="6" w:tplc="CE24C008">
      <w:start w:val="1"/>
      <w:numFmt w:val="decimal"/>
      <w:lvlText w:val="%7."/>
      <w:lvlJc w:val="left"/>
      <w:pPr>
        <w:ind w:left="5029" w:hanging="360"/>
      </w:pPr>
    </w:lvl>
    <w:lvl w:ilvl="7" w:tplc="90D488FE">
      <w:start w:val="1"/>
      <w:numFmt w:val="lowerLetter"/>
      <w:lvlText w:val="%8."/>
      <w:lvlJc w:val="left"/>
      <w:pPr>
        <w:ind w:left="5749" w:hanging="360"/>
      </w:pPr>
    </w:lvl>
    <w:lvl w:ilvl="8" w:tplc="02501A8E">
      <w:start w:val="1"/>
      <w:numFmt w:val="lowerRoman"/>
      <w:lvlText w:val="%9."/>
      <w:lvlJc w:val="right"/>
      <w:pPr>
        <w:ind w:left="6469" w:hanging="180"/>
      </w:pPr>
    </w:lvl>
  </w:abstractNum>
  <w:num w:numId="1">
    <w:abstractNumId w:val="11"/>
  </w:num>
  <w:num w:numId="2">
    <w:abstractNumId w:val="4"/>
  </w:num>
  <w:num w:numId="3">
    <w:abstractNumId w:val="8"/>
  </w:num>
  <w:num w:numId="4">
    <w:abstractNumId w:val="9"/>
  </w:num>
  <w:num w:numId="5">
    <w:abstractNumId w:val="1"/>
  </w:num>
  <w:num w:numId="6">
    <w:abstractNumId w:val="10"/>
  </w:num>
  <w:num w:numId="7">
    <w:abstractNumId w:val="0"/>
  </w:num>
  <w:num w:numId="8">
    <w:abstractNumId w:val="5"/>
  </w:num>
  <w:num w:numId="9">
    <w:abstractNumId w:val="7"/>
  </w:num>
  <w:num w:numId="10">
    <w:abstractNumId w:val="6"/>
  </w:num>
  <w:num w:numId="11">
    <w:abstractNumId w:val="2"/>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2EC"/>
    <w:rsid w:val="005502EC"/>
    <w:rsid w:val="00AC399D"/>
    <w:rsid w:val="00F10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unhideWhenUsed/>
    <w:qFormat/>
    <w:pPr>
      <w:keepNext/>
      <w:keepLines/>
      <w:spacing w:before="280" w:after="80"/>
      <w:outlineLvl w:val="2"/>
    </w:pPr>
    <w:rPr>
      <w:rFonts w:ascii="Calibri" w:eastAsia="Times New Roman" w:hAnsi="Calibri" w:cs="Times New Roman"/>
      <w:b/>
      <w:sz w:val="28"/>
      <w:szCs w:val="28"/>
      <w:lang w:eastAsia="ru-RU"/>
    </w:rPr>
  </w:style>
  <w:style w:type="paragraph" w:styleId="4">
    <w:name w:val="heading 4"/>
    <w:basedOn w:val="a"/>
    <w:next w:val="a"/>
    <w:link w:val="40"/>
    <w:uiPriority w:val="99"/>
    <w:qFormat/>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uiPriority w:val="9"/>
    <w:qFormat/>
    <w:pPr>
      <w:keepNext/>
      <w:keepLines/>
      <w:tabs>
        <w:tab w:val="num" w:pos="3600"/>
      </w:tabs>
      <w:spacing w:before="200" w:after="0"/>
      <w:ind w:firstLine="709"/>
      <w:outlineLvl w:val="4"/>
    </w:pPr>
    <w:rPr>
      <w:rFonts w:ascii="Cambria" w:eastAsia="Times New Roman" w:hAnsi="Cambria" w:cs="Times New Roman"/>
      <w:color w:val="243F60"/>
      <w:sz w:val="28"/>
      <w:szCs w:val="28"/>
      <w:lang w:eastAsia="ar-SA"/>
    </w:rPr>
  </w:style>
  <w:style w:type="paragraph" w:styleId="6">
    <w:name w:val="heading 6"/>
    <w:basedOn w:val="a"/>
    <w:next w:val="a"/>
    <w:link w:val="60"/>
    <w:uiPriority w:val="9"/>
    <w:semiHidden/>
    <w:unhideWhenUsed/>
    <w:qFormat/>
    <w:pPr>
      <w:keepNext/>
      <w:keepLines/>
      <w:spacing w:before="200" w:after="0"/>
      <w:outlineLvl w:val="5"/>
    </w:pPr>
    <w:rPr>
      <w:rFonts w:eastAsia="Times New Roman"/>
      <w:color w:val="1F3864"/>
    </w:rPr>
  </w:style>
  <w:style w:type="paragraph" w:styleId="7">
    <w:name w:val="heading 7"/>
    <w:basedOn w:val="a"/>
    <w:next w:val="a"/>
    <w:link w:val="70"/>
    <w:uiPriority w:val="9"/>
    <w:semiHidden/>
    <w:unhideWhenUsed/>
    <w:qFormat/>
    <w:pPr>
      <w:keepNext/>
      <w:keepLines/>
      <w:spacing w:before="200" w:after="0"/>
      <w:outlineLvl w:val="6"/>
    </w:pPr>
    <w:rPr>
      <w:rFonts w:ascii="Calibri Light" w:eastAsia="Times New Roman" w:hAnsi="Calibri Light" w:cs="Times New Roman"/>
      <w:i/>
      <w:iCs/>
      <w:color w:val="1F3864"/>
    </w:rPr>
  </w:style>
  <w:style w:type="paragraph" w:styleId="8">
    <w:name w:val="heading 8"/>
    <w:basedOn w:val="a"/>
    <w:next w:val="a"/>
    <w:link w:val="80"/>
    <w:uiPriority w:val="9"/>
    <w:semiHidden/>
    <w:unhideWhenUsed/>
    <w:qFormat/>
    <w:pPr>
      <w:keepNext/>
      <w:keepLines/>
      <w:spacing w:before="200" w:after="0"/>
      <w:outlineLvl w:val="7"/>
    </w:pPr>
    <w:rPr>
      <w:rFonts w:eastAsia="Times New Roman"/>
      <w:color w:val="262626"/>
      <w:sz w:val="21"/>
      <w:szCs w:val="21"/>
    </w:rPr>
  </w:style>
  <w:style w:type="paragraph" w:styleId="9">
    <w:name w:val="heading 9"/>
    <w:basedOn w:val="a"/>
    <w:next w:val="a"/>
    <w:link w:val="90"/>
    <w:uiPriority w:val="9"/>
    <w:qFormat/>
    <w:pPr>
      <w:tabs>
        <w:tab w:val="num" w:pos="6480"/>
      </w:tab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paragraph" w:styleId="a3">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EndnoteTextChar">
    <w:name w:val="Endnote Text Char"/>
    <w:uiPriority w:val="99"/>
    <w:rPr>
      <w:sz w:val="20"/>
    </w:rPr>
  </w:style>
  <w:style w:type="paragraph" w:styleId="12">
    <w:name w:val="toc 1"/>
    <w:basedOn w:val="a"/>
    <w:next w:val="a"/>
    <w:uiPriority w:val="39"/>
    <w:unhideWhenUsed/>
    <w:pPr>
      <w:spacing w:after="57"/>
    </w:pPr>
  </w:style>
  <w:style w:type="paragraph" w:styleId="21">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a4">
    <w:name w:val="table of figures"/>
    <w:basedOn w:val="a"/>
    <w:next w:val="a"/>
    <w:uiPriority w:val="99"/>
    <w:unhideWhenUsed/>
    <w:pPr>
      <w:spacing w:after="0"/>
    </w:pPr>
  </w:style>
  <w:style w:type="paragraph" w:customStyle="1" w:styleId="110">
    <w:name w:val="Заголовок 11"/>
    <w:basedOn w:val="a"/>
    <w:next w:val="a"/>
    <w:link w:val="13"/>
    <w:qFormat/>
    <w:pPr>
      <w:keepNext/>
      <w:keepLines/>
      <w:spacing w:before="240" w:after="0" w:line="259" w:lineRule="auto"/>
      <w:outlineLvl w:val="0"/>
    </w:pPr>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9"/>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Pr>
      <w:rFonts w:ascii="Calibri" w:eastAsia="Times New Roman" w:hAnsi="Calibri" w:cs="Times New Roman"/>
      <w:b/>
      <w:sz w:val="28"/>
      <w:szCs w:val="28"/>
      <w:lang w:eastAsia="ru-RU"/>
    </w:rPr>
  </w:style>
  <w:style w:type="character" w:customStyle="1" w:styleId="40">
    <w:name w:val="Заголовок 4 Знак"/>
    <w:basedOn w:val="a0"/>
    <w:link w:val="4"/>
    <w:uiPriority w:val="99"/>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uiPriority w:val="9"/>
    <w:rPr>
      <w:rFonts w:ascii="Cambria" w:eastAsia="Times New Roman" w:hAnsi="Cambria" w:cs="Times New Roman"/>
      <w:color w:val="243F60"/>
      <w:sz w:val="28"/>
      <w:szCs w:val="28"/>
      <w:lang w:eastAsia="ar-SA"/>
    </w:rPr>
  </w:style>
  <w:style w:type="paragraph" w:customStyle="1" w:styleId="61">
    <w:name w:val="Заголовок 61"/>
    <w:basedOn w:val="a"/>
    <w:next w:val="a"/>
    <w:uiPriority w:val="9"/>
    <w:semiHidden/>
    <w:unhideWhenUsed/>
    <w:qFormat/>
    <w:pPr>
      <w:keepNext/>
      <w:keepLines/>
      <w:spacing w:before="40" w:after="0" w:line="259" w:lineRule="auto"/>
      <w:outlineLvl w:val="5"/>
    </w:pPr>
    <w:rPr>
      <w:rFonts w:eastAsia="Times New Roman"/>
      <w:color w:val="1F3864"/>
    </w:rPr>
  </w:style>
  <w:style w:type="paragraph" w:customStyle="1" w:styleId="71">
    <w:name w:val="Заголовок 71"/>
    <w:basedOn w:val="a"/>
    <w:next w:val="a"/>
    <w:uiPriority w:val="9"/>
    <w:unhideWhenUsed/>
    <w:qFormat/>
    <w:pPr>
      <w:keepNext/>
      <w:keepLines/>
      <w:spacing w:before="40" w:after="0" w:line="259" w:lineRule="auto"/>
      <w:outlineLvl w:val="6"/>
    </w:pPr>
    <w:rPr>
      <w:rFonts w:ascii="Calibri Light" w:eastAsia="Times New Roman" w:hAnsi="Calibri Light" w:cs="Times New Roman"/>
      <w:i/>
      <w:iCs/>
      <w:color w:val="1F3864"/>
    </w:rPr>
  </w:style>
  <w:style w:type="paragraph" w:customStyle="1" w:styleId="81">
    <w:name w:val="Заголовок 81"/>
    <w:basedOn w:val="a"/>
    <w:next w:val="a"/>
    <w:uiPriority w:val="9"/>
    <w:semiHidden/>
    <w:unhideWhenUsed/>
    <w:qFormat/>
    <w:pPr>
      <w:keepNext/>
      <w:keepLines/>
      <w:spacing w:before="40" w:after="0" w:line="259" w:lineRule="auto"/>
      <w:outlineLvl w:val="7"/>
    </w:pPr>
    <w:rPr>
      <w:rFonts w:eastAsia="Times New Roman"/>
      <w:color w:val="262626"/>
      <w:sz w:val="21"/>
      <w:szCs w:val="21"/>
    </w:rPr>
  </w:style>
  <w:style w:type="character" w:customStyle="1" w:styleId="90">
    <w:name w:val="Заголовок 9 Знак"/>
    <w:basedOn w:val="a0"/>
    <w:link w:val="9"/>
    <w:uiPriority w:val="9"/>
    <w:rPr>
      <w:rFonts w:ascii="Arial" w:eastAsia="Times New Roman" w:hAnsi="Arial" w:cs="Times New Roman"/>
      <w:lang w:eastAsia="ar-SA"/>
    </w:rPr>
  </w:style>
  <w:style w:type="numbering" w:customStyle="1" w:styleId="14">
    <w:name w:val="Нет списка1"/>
    <w:next w:val="a2"/>
    <w:uiPriority w:val="99"/>
    <w:semiHidden/>
    <w:unhideWhenUsed/>
  </w:style>
  <w:style w:type="paragraph" w:styleId="a5">
    <w:name w:val="footnote text"/>
    <w:basedOn w:val="a"/>
    <w:link w:val="a6"/>
    <w:uiPriority w:val="99"/>
    <w:unhideWhenUsed/>
    <w:qFormat/>
    <w:pPr>
      <w:spacing w:after="0" w:line="240" w:lineRule="auto"/>
    </w:pPr>
    <w:rPr>
      <w:sz w:val="20"/>
      <w:szCs w:val="20"/>
    </w:rPr>
  </w:style>
  <w:style w:type="character" w:customStyle="1" w:styleId="a6">
    <w:name w:val="Текст сноски Знак"/>
    <w:basedOn w:val="a0"/>
    <w:link w:val="a5"/>
    <w:uiPriority w:val="99"/>
    <w:qFormat/>
    <w:rPr>
      <w:sz w:val="20"/>
      <w:szCs w:val="20"/>
    </w:rPr>
  </w:style>
  <w:style w:type="character" w:styleId="a7">
    <w:name w:val="footnote reference"/>
    <w:uiPriority w:val="99"/>
    <w:qFormat/>
    <w:rPr>
      <w:rFonts w:cs="Times New Roman"/>
      <w:vertAlign w:val="superscript"/>
    </w:rPr>
  </w:style>
  <w:style w:type="character" w:styleId="a8">
    <w:name w:val="Emphasis"/>
    <w:qFormat/>
    <w:rPr>
      <w:rFonts w:cs="Times New Roman"/>
      <w:i/>
    </w:rPr>
  </w:style>
  <w:style w:type="character" w:styleId="a9">
    <w:name w:val="Hyperlink"/>
    <w:uiPriority w:val="99"/>
    <w:rPr>
      <w:color w:val="0000FF"/>
      <w:u w:val="single"/>
    </w:rPr>
  </w:style>
  <w:style w:type="paragraph" w:styleId="aa">
    <w:name w:val="List Paragraph"/>
    <w:basedOn w:val="a"/>
    <w:link w:val="ab"/>
    <w:uiPriority w:val="99"/>
    <w:qFormat/>
    <w:pPr>
      <w:ind w:left="708"/>
    </w:pPr>
    <w:rPr>
      <w:rFonts w:ascii="Calibri" w:eastAsia="Times New Roman" w:hAnsi="Calibri" w:cs="Times New Roman"/>
      <w:lang w:eastAsia="ar-SA"/>
    </w:rPr>
  </w:style>
  <w:style w:type="table" w:styleId="ac">
    <w:name w:val="Table Grid"/>
    <w:basedOn w:val="a1"/>
    <w:uiPriority w:val="59"/>
    <w:pPr>
      <w:spacing w:after="0" w:line="240" w:lineRule="auto"/>
    </w:pPr>
    <w:rPr>
      <w:rFonts w:ascii="Calibri" w:eastAsia="Calibri" w:hAnsi="Calibri" w:cs="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3">
    <w:name w:val="Заголовок 1 Знак"/>
    <w:basedOn w:val="a0"/>
    <w:link w:val="110"/>
    <w:rPr>
      <w:rFonts w:ascii="Calibri Light" w:eastAsia="Times New Roman" w:hAnsi="Calibri Light" w:cs="Times New Roman"/>
      <w:color w:val="2F5496"/>
      <w:sz w:val="32"/>
      <w:szCs w:val="32"/>
    </w:rPr>
  </w:style>
  <w:style w:type="character" w:customStyle="1" w:styleId="11">
    <w:name w:val="Заголовок 1 Знак1"/>
    <w:basedOn w:val="a0"/>
    <w:link w:val="10"/>
    <w:uiPriority w:val="9"/>
    <w:rPr>
      <w:rFonts w:asciiTheme="majorHAnsi" w:eastAsiaTheme="majorEastAsia" w:hAnsiTheme="majorHAnsi" w:cstheme="majorBidi"/>
      <w:b/>
      <w:bCs/>
      <w:color w:val="365F91" w:themeColor="accent1" w:themeShade="BF"/>
      <w:sz w:val="28"/>
      <w:szCs w:val="28"/>
    </w:rPr>
  </w:style>
  <w:style w:type="paragraph" w:styleId="ad">
    <w:name w:val="TOC Heading"/>
    <w:basedOn w:val="10"/>
    <w:next w:val="a"/>
    <w:uiPriority w:val="39"/>
    <w:unhideWhenUsed/>
    <w:qFormat/>
    <w:pPr>
      <w:spacing w:before="240" w:line="259" w:lineRule="auto"/>
      <w:outlineLvl w:val="9"/>
    </w:pPr>
    <w:rPr>
      <w:b w:val="0"/>
      <w:bCs w:val="0"/>
      <w:sz w:val="32"/>
      <w:szCs w:val="32"/>
      <w:lang w:eastAsia="ru-RU"/>
    </w:rPr>
  </w:style>
  <w:style w:type="paragraph" w:customStyle="1" w:styleId="210">
    <w:name w:val="Оглавление 21"/>
    <w:basedOn w:val="a"/>
    <w:next w:val="a"/>
    <w:uiPriority w:val="39"/>
    <w:unhideWhenUsed/>
    <w:pPr>
      <w:spacing w:after="100" w:line="259" w:lineRule="auto"/>
      <w:ind w:left="220"/>
    </w:pPr>
    <w:rPr>
      <w:rFonts w:eastAsia="Times New Roman" w:cs="Times New Roman"/>
      <w:lang w:eastAsia="ru-RU"/>
    </w:rPr>
  </w:style>
  <w:style w:type="paragraph" w:customStyle="1" w:styleId="111">
    <w:name w:val="Оглавление 11"/>
    <w:basedOn w:val="a"/>
    <w:next w:val="a"/>
    <w:uiPriority w:val="39"/>
    <w:unhideWhenUsed/>
    <w:qFormat/>
    <w:pPr>
      <w:spacing w:after="100" w:line="259" w:lineRule="auto"/>
    </w:pPr>
    <w:rPr>
      <w:rFonts w:eastAsia="Times New Roman" w:cs="Times New Roman"/>
      <w:lang w:eastAsia="ru-RU"/>
    </w:rPr>
  </w:style>
  <w:style w:type="paragraph" w:customStyle="1" w:styleId="310">
    <w:name w:val="Оглавление 31"/>
    <w:basedOn w:val="a"/>
    <w:next w:val="a"/>
    <w:uiPriority w:val="39"/>
    <w:unhideWhenUsed/>
    <w:pPr>
      <w:spacing w:after="100" w:line="259" w:lineRule="auto"/>
      <w:ind w:left="440"/>
    </w:pPr>
    <w:rPr>
      <w:rFonts w:eastAsia="Times New Roman" w:cs="Times New Roman"/>
      <w:lang w:eastAsia="ru-RU"/>
    </w:rPr>
  </w:style>
  <w:style w:type="paragraph" w:styleId="ae">
    <w:name w:val="header"/>
    <w:basedOn w:val="a"/>
    <w:link w:val="af"/>
    <w:uiPriority w:val="99"/>
    <w:unhideWhenUsed/>
    <w:pPr>
      <w:tabs>
        <w:tab w:val="center" w:pos="4677"/>
        <w:tab w:val="right" w:pos="9355"/>
      </w:tabs>
      <w:spacing w:after="0" w:line="240" w:lineRule="auto"/>
    </w:pPr>
  </w:style>
  <w:style w:type="character" w:customStyle="1" w:styleId="af">
    <w:name w:val="Верхний колонтитул Знак"/>
    <w:basedOn w:val="a0"/>
    <w:link w:val="ae"/>
    <w:uiPriority w:val="99"/>
  </w:style>
  <w:style w:type="paragraph" w:styleId="af0">
    <w:name w:val="footer"/>
    <w:basedOn w:val="a"/>
    <w:link w:val="af1"/>
    <w:uiPriority w:val="99"/>
    <w:unhideWhenUsed/>
    <w:pPr>
      <w:tabs>
        <w:tab w:val="center" w:pos="4677"/>
        <w:tab w:val="right" w:pos="9355"/>
      </w:tabs>
      <w:spacing w:after="0" w:line="240" w:lineRule="auto"/>
    </w:pPr>
  </w:style>
  <w:style w:type="character" w:customStyle="1" w:styleId="af1">
    <w:name w:val="Нижний колонтитул Знак"/>
    <w:basedOn w:val="a0"/>
    <w:link w:val="af0"/>
    <w:uiPriority w:val="99"/>
  </w:style>
  <w:style w:type="character" w:customStyle="1" w:styleId="fontstyle01">
    <w:name w:val="fontstyle01"/>
    <w:basedOn w:val="a0"/>
    <w:qFormat/>
    <w:rPr>
      <w:rFonts w:ascii="ArialMT" w:hAnsi="ArialMT" w:hint="default"/>
      <w:b w:val="0"/>
      <w:bCs w:val="0"/>
      <w:i w:val="0"/>
      <w:iCs w:val="0"/>
      <w:color w:val="000000"/>
      <w:sz w:val="30"/>
      <w:szCs w:val="30"/>
    </w:rPr>
  </w:style>
  <w:style w:type="character" w:customStyle="1" w:styleId="15">
    <w:name w:val="Просмотренная гиперссылка1"/>
    <w:basedOn w:val="a0"/>
    <w:uiPriority w:val="99"/>
    <w:unhideWhenUsed/>
    <w:rPr>
      <w:color w:val="954F72"/>
      <w:u w:val="single"/>
    </w:rPr>
  </w:style>
  <w:style w:type="character" w:customStyle="1" w:styleId="af2">
    <w:name w:val="Обычный (веб) Знак"/>
    <w:link w:val="af3"/>
    <w:rPr>
      <w:rFonts w:ascii="Times New Roman" w:eastAsia="Times New Roman" w:hAnsi="Times New Roman" w:cs="Times New Roman"/>
      <w:sz w:val="24"/>
      <w:szCs w:val="24"/>
      <w:lang w:eastAsia="ru-RU"/>
    </w:rPr>
  </w:style>
  <w:style w:type="paragraph" w:styleId="af3">
    <w:name w:val="Normal (Web)"/>
    <w:basedOn w:val="10"/>
    <w:next w:val="a"/>
    <w:link w:val="af2"/>
    <w:unhideWhenUsed/>
    <w:qFormat/>
    <w:pPr>
      <w:spacing w:before="240" w:line="256" w:lineRule="auto"/>
      <w:outlineLvl w:val="9"/>
    </w:pPr>
    <w:rPr>
      <w:rFonts w:ascii="Times New Roman" w:eastAsia="Times New Roman" w:hAnsi="Times New Roman" w:cs="Times New Roman"/>
      <w:b w:val="0"/>
      <w:bCs w:val="0"/>
      <w:color w:val="auto"/>
      <w:sz w:val="24"/>
      <w:szCs w:val="24"/>
      <w:lang w:eastAsia="ru-RU"/>
    </w:rPr>
  </w:style>
  <w:style w:type="character" w:customStyle="1" w:styleId="ab">
    <w:name w:val="Абзац списка Знак"/>
    <w:link w:val="aa"/>
    <w:uiPriority w:val="99"/>
    <w:qFormat/>
    <w:rPr>
      <w:rFonts w:ascii="Calibri" w:eastAsia="Times New Roman" w:hAnsi="Calibri" w:cs="Times New Roman"/>
      <w:lang w:eastAsia="ar-SA"/>
    </w:rPr>
  </w:style>
  <w:style w:type="character" w:customStyle="1" w:styleId="16">
    <w:name w:val="Верхний колонтитул Знак1"/>
    <w:basedOn w:val="a0"/>
    <w:uiPriority w:val="99"/>
    <w:semiHidden/>
    <w:rPr>
      <w:rFonts w:ascii="Calibri" w:eastAsia="Times New Roman" w:hAnsi="Calibri" w:cs="Times New Roman"/>
      <w:lang w:eastAsia="ru-RU"/>
    </w:rPr>
  </w:style>
  <w:style w:type="character" w:customStyle="1" w:styleId="17">
    <w:name w:val="Нижний колонтитул Знак1"/>
    <w:basedOn w:val="a0"/>
    <w:uiPriority w:val="99"/>
    <w:semiHidden/>
    <w:rPr>
      <w:rFonts w:ascii="Calibri" w:eastAsia="Times New Roman" w:hAnsi="Calibri" w:cs="Times New Roman"/>
      <w:lang w:eastAsia="ru-RU"/>
    </w:rPr>
  </w:style>
  <w:style w:type="table" w:customStyle="1" w:styleId="41">
    <w:name w:val="Сетка таблицы4"/>
    <w:basedOn w:val="a1"/>
    <w:uiPriority w:val="39"/>
    <w:qFormat/>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No Spacing"/>
    <w:link w:val="af5"/>
    <w:uiPriority w:val="1"/>
    <w:qFormat/>
    <w:pPr>
      <w:spacing w:after="0" w:line="240" w:lineRule="auto"/>
    </w:pPr>
    <w:rPr>
      <w:rFonts w:ascii="Calibri" w:eastAsia="Times New Roman" w:hAnsi="Calibri" w:cs="Times New Roman"/>
      <w:lang w:eastAsia="ru-RU"/>
    </w:rPr>
  </w:style>
  <w:style w:type="paragraph" w:styleId="af6">
    <w:name w:val="Balloon Text"/>
    <w:basedOn w:val="a"/>
    <w:link w:val="af7"/>
    <w:uiPriority w:val="99"/>
    <w:unhideWhenUse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rPr>
      <w:rFonts w:ascii="Tahoma" w:hAnsi="Tahoma" w:cs="Tahoma"/>
      <w:sz w:val="16"/>
      <w:szCs w:val="16"/>
    </w:rPr>
  </w:style>
  <w:style w:type="numbering" w:customStyle="1" w:styleId="112">
    <w:name w:val="Нет списка11"/>
    <w:next w:val="a2"/>
    <w:uiPriority w:val="99"/>
    <w:semiHidden/>
    <w:unhideWhenUsed/>
  </w:style>
  <w:style w:type="numbering" w:customStyle="1" w:styleId="1110">
    <w:name w:val="Нет списка111"/>
    <w:next w:val="a2"/>
    <w:semiHidden/>
  </w:style>
  <w:style w:type="character" w:styleId="af8">
    <w:name w:val="Strong"/>
    <w:uiPriority w:val="22"/>
    <w:qFormat/>
    <w:rPr>
      <w:b/>
      <w:bCs/>
    </w:rPr>
  </w:style>
  <w:style w:type="character" w:styleId="af9">
    <w:name w:val="page number"/>
    <w:basedOn w:val="a0"/>
  </w:style>
  <w:style w:type="paragraph" w:styleId="afa">
    <w:name w:val="Body Text"/>
    <w:basedOn w:val="a"/>
    <w:link w:val="afb"/>
    <w:qFormat/>
    <w:pPr>
      <w:spacing w:after="0" w:line="240" w:lineRule="auto"/>
    </w:pPr>
    <w:rPr>
      <w:rFonts w:ascii="Times New Roman" w:eastAsia="Times New Roman" w:hAnsi="Times New Roman" w:cs="Times New Roman"/>
      <w:sz w:val="28"/>
      <w:szCs w:val="24"/>
      <w:lang w:eastAsia="ru-RU"/>
    </w:rPr>
  </w:style>
  <w:style w:type="character" w:customStyle="1" w:styleId="afb">
    <w:name w:val="Основной текст Знак"/>
    <w:basedOn w:val="a0"/>
    <w:link w:val="afa"/>
    <w:rPr>
      <w:rFonts w:ascii="Times New Roman" w:eastAsia="Times New Roman" w:hAnsi="Times New Roman" w:cs="Times New Roman"/>
      <w:sz w:val="28"/>
      <w:szCs w:val="24"/>
      <w:lang w:eastAsia="ru-RU"/>
    </w:rPr>
  </w:style>
  <w:style w:type="paragraph" w:customStyle="1" w:styleId="Default">
    <w:name w:val="Default"/>
    <w:qFormat/>
    <w:pPr>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style>
  <w:style w:type="character" w:customStyle="1" w:styleId="22">
    <w:name w:val="Основной текст (2)_"/>
    <w:link w:val="23"/>
    <w:rPr>
      <w:shd w:val="clear" w:color="auto" w:fill="FFFFFF"/>
    </w:rPr>
  </w:style>
  <w:style w:type="paragraph" w:customStyle="1" w:styleId="23">
    <w:name w:val="Основной текст (2)"/>
    <w:basedOn w:val="a"/>
    <w:link w:val="22"/>
    <w:pPr>
      <w:widowControl w:val="0"/>
      <w:shd w:val="clear" w:color="auto" w:fill="FFFFFF"/>
      <w:spacing w:after="0" w:line="317" w:lineRule="exact"/>
      <w:jc w:val="center"/>
    </w:pPr>
  </w:style>
  <w:style w:type="paragraph" w:customStyle="1" w:styleId="211">
    <w:name w:val="Основной текст (2)1"/>
    <w:basedOn w:val="a"/>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2">
    <w:name w:val="Заголовок №6_"/>
    <w:link w:val="63"/>
    <w:rPr>
      <w:b/>
      <w:bCs/>
      <w:shd w:val="clear" w:color="auto" w:fill="FFFFFF"/>
    </w:rPr>
  </w:style>
  <w:style w:type="character" w:customStyle="1" w:styleId="24">
    <w:name w:val="Основной текст (2) + Полужирный"/>
    <w:rPr>
      <w:rFonts w:ascii="Times New Roman" w:hAnsi="Times New Roman" w:cs="Times New Roman"/>
      <w:b/>
      <w:bCs/>
      <w:u w:val="none"/>
      <w:lang w:bidi="ar-SA"/>
    </w:rPr>
  </w:style>
  <w:style w:type="paragraph" w:customStyle="1" w:styleId="63">
    <w:name w:val="Заголовок №6"/>
    <w:basedOn w:val="a"/>
    <w:link w:val="62"/>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style>
  <w:style w:type="paragraph" w:styleId="afc">
    <w:name w:val="Body Text Indent"/>
    <w:basedOn w:val="a"/>
    <w:link w:val="afd"/>
    <w:uiPriority w:val="99"/>
    <w:pPr>
      <w:spacing w:after="120" w:line="240" w:lineRule="auto"/>
      <w:ind w:left="283"/>
    </w:pPr>
    <w:rPr>
      <w:rFonts w:ascii="Times New Roman" w:eastAsia="Times New Roman" w:hAnsi="Times New Roman" w:cs="Times New Roman"/>
      <w:sz w:val="24"/>
      <w:szCs w:val="24"/>
      <w:lang w:eastAsia="ru-RU"/>
    </w:rPr>
  </w:style>
  <w:style w:type="character" w:customStyle="1" w:styleId="afd">
    <w:name w:val="Основной текст с отступом Знак"/>
    <w:basedOn w:val="a0"/>
    <w:link w:val="afc"/>
    <w:uiPriority w:val="99"/>
    <w:rPr>
      <w:rFonts w:ascii="Times New Roman" w:eastAsia="Times New Roman" w:hAnsi="Times New Roman" w:cs="Times New Roman"/>
      <w:sz w:val="24"/>
      <w:szCs w:val="24"/>
      <w:lang w:eastAsia="ru-RU"/>
    </w:rPr>
  </w:style>
  <w:style w:type="paragraph" w:styleId="afe">
    <w:name w:val="Document Map"/>
    <w:basedOn w:val="a"/>
    <w:link w:val="aff"/>
    <w:uiPriority w:val="99"/>
    <w:pPr>
      <w:shd w:val="clear" w:color="auto" w:fill="000080"/>
      <w:spacing w:after="0" w:line="240" w:lineRule="auto"/>
    </w:pPr>
    <w:rPr>
      <w:rFonts w:ascii="Tahoma" w:eastAsia="Times New Roman" w:hAnsi="Tahoma" w:cs="Tahoma"/>
      <w:sz w:val="20"/>
      <w:szCs w:val="20"/>
      <w:lang w:eastAsia="ru-RU"/>
    </w:rPr>
  </w:style>
  <w:style w:type="character" w:customStyle="1" w:styleId="aff">
    <w:name w:val="Схема документа Знак"/>
    <w:basedOn w:val="a0"/>
    <w:link w:val="afe"/>
    <w:uiPriority w:val="99"/>
    <w:rPr>
      <w:rFonts w:ascii="Tahoma" w:eastAsia="Times New Roman" w:hAnsi="Tahoma" w:cs="Tahoma"/>
      <w:sz w:val="20"/>
      <w:szCs w:val="20"/>
      <w:shd w:val="clear" w:color="auto" w:fill="000080"/>
      <w:lang w:eastAsia="ru-RU"/>
    </w:rPr>
  </w:style>
  <w:style w:type="character" w:styleId="aff0">
    <w:name w:val="endnote reference"/>
    <w:uiPriority w:val="99"/>
    <w:rPr>
      <w:vertAlign w:val="superscript"/>
    </w:rPr>
  </w:style>
  <w:style w:type="paragraph" w:customStyle="1" w:styleId="aff1">
    <w:name w:val="Для таблиц"/>
    <w:basedOn w:val="a"/>
    <w:pPr>
      <w:spacing w:after="0" w:line="240" w:lineRule="auto"/>
    </w:pPr>
    <w:rPr>
      <w:rFonts w:ascii="Times New Roman" w:eastAsia="Times New Roman" w:hAnsi="Times New Roman" w:cs="Times New Roman"/>
      <w:sz w:val="24"/>
      <w:szCs w:val="24"/>
      <w:lang w:eastAsia="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sz w:val="26"/>
      <w:szCs w:val="26"/>
      <w:lang w:eastAsia="hi-IN" w:bidi="hi-IN"/>
    </w:rPr>
  </w:style>
  <w:style w:type="character" w:customStyle="1" w:styleId="WW8Num3z0">
    <w:name w:val="WW8Num3z0"/>
    <w:rPr>
      <w:rFonts w:ascii="Symbol" w:hAnsi="Symbol" w:cs="Symbol"/>
    </w:rPr>
  </w:style>
  <w:style w:type="character" w:customStyle="1" w:styleId="WW8Num4z0">
    <w:name w:val="WW8Num4z0"/>
    <w:rPr>
      <w:rFonts w:ascii="Times New Roman" w:hAnsi="Times New Roman" w:cs="Times New Roman"/>
      <w:color w:val="000000"/>
      <w:sz w:val="26"/>
      <w:szCs w:val="26"/>
      <w:shd w:val="clear" w:color="auto" w:fill="FFFFFF"/>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sz w:val="26"/>
      <w:szCs w:val="26"/>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bCs/>
      <w:sz w:val="26"/>
      <w:szCs w:val="26"/>
    </w:rPr>
  </w:style>
  <w:style w:type="character" w:customStyle="1" w:styleId="WW8Num9z0">
    <w:name w:val="WW8Num9z0"/>
    <w:rPr>
      <w:rFonts w:ascii="Symbol" w:hAnsi="Symbol" w:cs="Symbol"/>
      <w:sz w:val="26"/>
      <w:szCs w:val="26"/>
    </w:rPr>
  </w:style>
  <w:style w:type="character" w:customStyle="1" w:styleId="WW8Num10z0">
    <w:name w:val="WW8Num10z0"/>
    <w:rPr>
      <w:rFonts w:ascii="Symbol" w:hAnsi="Symbol" w:cs="Symbol" w:hint="default"/>
    </w:rPr>
  </w:style>
  <w:style w:type="character" w:customStyle="1" w:styleId="WW8Num11z0">
    <w:name w:val="WW8Num11z0"/>
    <w:rPr>
      <w:rFonts w:ascii="Symbol" w:eastAsia="Mangal" w:hAnsi="Symbol" w:cs="Symbol"/>
      <w:b/>
      <w:bCs/>
      <w:sz w:val="24"/>
      <w:szCs w:val="24"/>
      <w:lang w:val="hi-IN"/>
    </w:rPr>
  </w:style>
  <w:style w:type="character" w:customStyle="1" w:styleId="WW8Num12z0">
    <w:name w:val="WW8Num12z0"/>
    <w:rPr>
      <w:rFonts w:ascii="Symbol" w:hAnsi="Symbol" w:cs="Symbol"/>
      <w:b w:val="0"/>
      <w:bCs w:val="0"/>
      <w:i w:val="0"/>
      <w:iCs w:val="0"/>
      <w:caps w:val="0"/>
      <w:smallCaps w:val="0"/>
      <w:strike w:val="0"/>
      <w:vanish w:val="0"/>
      <w:color w:val="000000"/>
      <w:spacing w:val="0"/>
      <w:position w:val="0"/>
      <w:sz w:val="24"/>
      <w:szCs w:val="24"/>
      <w:vertAlign w:val="baseline"/>
      <w:lang w:val="ru-RU" w:eastAsia="hi-IN" w:bidi="hi-IN"/>
      <w14:textOutline w14:w="0" w14:cap="rnd" w14:cmpd="sng" w14:algn="ctr">
        <w14:noFill/>
        <w14:prstDash w14:val="solid"/>
        <w14:bevel/>
      </w14:textOutline>
    </w:rPr>
  </w:style>
  <w:style w:type="character" w:customStyle="1" w:styleId="WW8Num13z0">
    <w:name w:val="WW8Num13z0"/>
    <w:rPr>
      <w:rFonts w:ascii="Symbol" w:eastAsia="Calibri" w:hAnsi="Symbol" w:cs="Symbol" w:hint="default"/>
      <w:sz w:val="20"/>
      <w:szCs w:val="20"/>
    </w:rPr>
  </w:style>
  <w:style w:type="character" w:customStyle="1" w:styleId="WW8Num14z0">
    <w:name w:val="WW8Num14z0"/>
    <w:rPr>
      <w:rFonts w:ascii="Symbol" w:hAnsi="Symbol" w:cs="Times New Roman" w:hint="default"/>
      <w:b/>
      <w:color w:val="auto"/>
      <w:sz w:val="24"/>
      <w:szCs w:val="26"/>
      <w:shd w:val="clear" w:color="auto" w:fill="FFFFFF"/>
      <w:lang w:val="en-US"/>
    </w:rPr>
  </w:style>
  <w:style w:type="character" w:customStyle="1" w:styleId="WW8Num14z1">
    <w:name w:val="WW8Num14z1"/>
  </w:style>
  <w:style w:type="character" w:customStyle="1" w:styleId="WW8Num14z2">
    <w:name w:val="WW8Num14z2"/>
  </w:style>
  <w:style w:type="character" w:customStyle="1" w:styleId="WW8Num14z4">
    <w:name w:val="WW8Num14z4"/>
  </w:style>
  <w:style w:type="character" w:customStyle="1" w:styleId="WW8Num15z0">
    <w:name w:val="WW8Num15z0"/>
    <w:rPr>
      <w:rFonts w:ascii="Times New Roman" w:hAnsi="Times New Roman" w:cs="Times New Roman"/>
      <w:bCs/>
      <w:sz w:val="20"/>
      <w:szCs w:val="20"/>
    </w:rPr>
  </w:style>
  <w:style w:type="character" w:customStyle="1" w:styleId="WW8Num16z0">
    <w:name w:val="WW8Num16z0"/>
    <w:rPr>
      <w:rFonts w:ascii="Symbol" w:eastAsia="Times New Roman CYR"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imes New Roman" w:hAnsi="Times New Roman" w:cs="Times New Roman" w:hint="default"/>
      <w:b/>
      <w:i/>
      <w:sz w:val="26"/>
      <w:szCs w:val="26"/>
      <w:lang w:val="en-US"/>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hAnsi="Times New Roman" w:cs="Times New Roman" w:hint="default"/>
      <w:bCs/>
      <w:sz w:val="26"/>
      <w:szCs w:val="26"/>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4">
    <w:name w:val="WW8Num21z4"/>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Times New Roman" w:eastAsia="Calibri" w:hAnsi="Times New Roman" w:cs="Times New Roman" w:hint="default"/>
      <w:bCs/>
      <w:sz w:val="26"/>
      <w:szCs w:val="26"/>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25">
    <w:name w:val="Основной шрифт абзаца2"/>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3">
    <w:name w:val="WW8Num14z3"/>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rPr>
      <w:rFonts w:hint="default"/>
    </w:rPr>
  </w:style>
  <w:style w:type="character" w:customStyle="1" w:styleId="WW8Num21z3">
    <w:name w:val="WW8Num21z3"/>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Times New Roman" w:hAnsi="Times New Roman" w:cs="Times New Roman" w:hint="default"/>
      <w:i/>
      <w:sz w:val="26"/>
      <w:szCs w:val="26"/>
      <w:lang w:val="en-US"/>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hAnsi="Times New Roman" w:cs="Times New Roman" w:hint="default"/>
      <w:color w:val="000000"/>
      <w:sz w:val="26"/>
      <w:szCs w:val="26"/>
      <w:shd w:val="clear" w:color="auto" w:fill="FFFFFF"/>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imes New Roman" w:hAnsi="Times New Roman" w:cs="Times New Roman"/>
      <w:sz w:val="26"/>
      <w:szCs w:val="26"/>
    </w:rPr>
  </w:style>
  <w:style w:type="character" w:customStyle="1" w:styleId="WW8Num31z1">
    <w:name w:val="WW8Num31z1"/>
    <w:rPr>
      <w:rFonts w:hint="default"/>
    </w:rPr>
  </w:style>
  <w:style w:type="character" w:customStyle="1" w:styleId="18">
    <w:name w:val="Основной шрифт абзаца1"/>
  </w:style>
  <w:style w:type="character" w:customStyle="1" w:styleId="64">
    <w:name w:val="Знак Знак6"/>
    <w:rPr>
      <w:rFonts w:ascii="Times New Roman" w:hAnsi="Times New Roman" w:cs="Times New Roman"/>
      <w:sz w:val="28"/>
      <w:szCs w:val="28"/>
    </w:rPr>
  </w:style>
  <w:style w:type="character" w:customStyle="1" w:styleId="51">
    <w:name w:val="Знак Знак5"/>
    <w:rPr>
      <w:rFonts w:eastAsia="Times New Roman"/>
    </w:rPr>
  </w:style>
  <w:style w:type="character" w:customStyle="1" w:styleId="42">
    <w:name w:val="Знак Знак4"/>
    <w:rPr>
      <w:rFonts w:eastAsia="Times New Roman"/>
    </w:rPr>
  </w:style>
  <w:style w:type="character" w:customStyle="1" w:styleId="32">
    <w:name w:val="Знак Знак3"/>
    <w:rPr>
      <w:rFonts w:ascii="Tahoma" w:hAnsi="Tahoma" w:cs="Tahoma"/>
      <w:sz w:val="16"/>
      <w:szCs w:val="16"/>
    </w:rPr>
  </w:style>
  <w:style w:type="character" w:customStyle="1" w:styleId="26">
    <w:name w:val="Знак Знак2"/>
    <w:rPr>
      <w:rFonts w:eastAsia="Times New Roman"/>
    </w:rPr>
  </w:style>
  <w:style w:type="character" w:customStyle="1" w:styleId="19">
    <w:name w:val="Знак Знак1"/>
    <w:rPr>
      <w:rFonts w:eastAsia="Times New Roman"/>
    </w:rPr>
  </w:style>
  <w:style w:type="character" w:customStyle="1" w:styleId="72">
    <w:name w:val="Знак Знак7"/>
    <w:rPr>
      <w:rFonts w:ascii="Arial" w:eastAsia="Times New Roman" w:hAnsi="Arial" w:cs="Arial"/>
      <w:sz w:val="22"/>
      <w:szCs w:val="22"/>
    </w:rPr>
  </w:style>
  <w:style w:type="character" w:customStyle="1" w:styleId="100">
    <w:name w:val="Знак Знак10"/>
    <w:rPr>
      <w:rFonts w:ascii="Arial" w:eastAsia="Times New Roman" w:hAnsi="Arial" w:cs="Arial"/>
      <w:b/>
      <w:bCs/>
      <w:i/>
      <w:iCs/>
      <w:sz w:val="28"/>
      <w:szCs w:val="28"/>
    </w:rPr>
  </w:style>
  <w:style w:type="character" w:customStyle="1" w:styleId="113">
    <w:name w:val="Знак Знак11"/>
    <w:rPr>
      <w:rFonts w:ascii="Times New Roman" w:eastAsia="Times New Roman" w:hAnsi="Times New Roman" w:cs="Times New Roman"/>
      <w:b/>
      <w:bCs/>
      <w:sz w:val="48"/>
      <w:szCs w:val="48"/>
    </w:rPr>
  </w:style>
  <w:style w:type="character" w:customStyle="1" w:styleId="91">
    <w:name w:val="Знак Знак9"/>
    <w:rPr>
      <w:rFonts w:ascii="Cambria" w:eastAsia="Times New Roman" w:hAnsi="Cambria" w:cs="Times New Roman"/>
      <w:b/>
      <w:bCs/>
      <w:i/>
      <w:iCs/>
      <w:color w:val="4F81BD"/>
      <w:sz w:val="28"/>
      <w:szCs w:val="28"/>
    </w:rPr>
  </w:style>
  <w:style w:type="character" w:customStyle="1" w:styleId="82">
    <w:name w:val="Знак Знак8"/>
    <w:rPr>
      <w:rFonts w:ascii="Cambria" w:eastAsia="Times New Roman" w:hAnsi="Cambria" w:cs="Times New Roman"/>
      <w:color w:val="243F60"/>
      <w:sz w:val="28"/>
      <w:szCs w:val="28"/>
    </w:rPr>
  </w:style>
  <w:style w:type="character" w:styleId="HTML">
    <w:name w:val="HTML Variable"/>
    <w:rPr>
      <w:i/>
      <w:iCs/>
    </w:rPr>
  </w:style>
  <w:style w:type="character" w:customStyle="1" w:styleId="symbol">
    <w:name w:val="symbol"/>
    <w:basedOn w:val="18"/>
  </w:style>
  <w:style w:type="character" w:customStyle="1" w:styleId="defin">
    <w:name w:val="defin"/>
    <w:basedOn w:val="18"/>
  </w:style>
  <w:style w:type="character" w:styleId="HTML0">
    <w:name w:val="HTML Definition"/>
    <w:uiPriority w:val="99"/>
    <w:rPr>
      <w:i/>
      <w:iCs/>
    </w:rPr>
  </w:style>
  <w:style w:type="character" w:customStyle="1" w:styleId="power">
    <w:name w:val="power"/>
    <w:basedOn w:val="18"/>
  </w:style>
  <w:style w:type="character" w:customStyle="1" w:styleId="index">
    <w:name w:val="index"/>
    <w:basedOn w:val="18"/>
  </w:style>
  <w:style w:type="character" w:customStyle="1" w:styleId="var">
    <w:name w:val="var"/>
    <w:basedOn w:val="18"/>
  </w:style>
  <w:style w:type="character" w:customStyle="1" w:styleId="aff2">
    <w:name w:val="Знак Знак"/>
    <w:rPr>
      <w:rFonts w:ascii="Courier New" w:eastAsia="Times New Roman" w:hAnsi="Courier New" w:cs="Courier New"/>
    </w:rPr>
  </w:style>
  <w:style w:type="character" w:customStyle="1" w:styleId="scale">
    <w:name w:val="scale"/>
    <w:basedOn w:val="18"/>
  </w:style>
  <w:style w:type="character" w:customStyle="1" w:styleId="icmmi10">
    <w:name w:val="icmmi10"/>
    <w:basedOn w:val="18"/>
  </w:style>
  <w:style w:type="character" w:customStyle="1" w:styleId="icmr10">
    <w:name w:val="icmr10"/>
    <w:basedOn w:val="18"/>
  </w:style>
  <w:style w:type="character" w:customStyle="1" w:styleId="icmsy10">
    <w:name w:val="icmsy10"/>
    <w:basedOn w:val="18"/>
  </w:style>
  <w:style w:type="character" w:customStyle="1" w:styleId="FontStyle25">
    <w:name w:val="Font Style25"/>
    <w:rPr>
      <w:rFonts w:ascii="Times New Roman" w:hAnsi="Times New Roman" w:cs="Times New Roman"/>
      <w:sz w:val="22"/>
      <w:szCs w:val="22"/>
    </w:rPr>
  </w:style>
  <w:style w:type="character" w:customStyle="1" w:styleId="aff3">
    <w:name w:val="Нижний колонтитул Знак Знак Знак Знак"/>
    <w:rPr>
      <w:sz w:val="24"/>
      <w:szCs w:val="24"/>
    </w:rPr>
  </w:style>
  <w:style w:type="character" w:customStyle="1" w:styleId="-">
    <w:name w:val="Èíòåðíåò-ññûëêà"/>
    <w:rPr>
      <w:color w:val="0000FF"/>
      <w:u w:val="single"/>
    </w:rPr>
  </w:style>
  <w:style w:type="character" w:customStyle="1" w:styleId="1a">
    <w:name w:val="Гиперссылка1"/>
    <w:rPr>
      <w:color w:val="0000FF"/>
      <w:u w:val="single"/>
    </w:rPr>
  </w:style>
  <w:style w:type="character" w:customStyle="1" w:styleId="aff4">
    <w:name w:val="Символ сноски"/>
    <w:rPr>
      <w:vertAlign w:val="superscript"/>
    </w:rPr>
  </w:style>
  <w:style w:type="paragraph" w:styleId="aff5">
    <w:name w:val="Title"/>
    <w:basedOn w:val="a"/>
    <w:next w:val="afa"/>
    <w:link w:val="aff6"/>
    <w:uiPriority w:val="10"/>
    <w:qFormat/>
    <w:pPr>
      <w:keepNext/>
      <w:spacing w:before="240" w:after="120"/>
    </w:pPr>
    <w:rPr>
      <w:rFonts w:ascii="Arial" w:eastAsia="Lucida Sans Unicode" w:hAnsi="Arial" w:cs="Mangal"/>
      <w:sz w:val="28"/>
      <w:szCs w:val="28"/>
      <w:lang w:eastAsia="ar-SA"/>
    </w:rPr>
  </w:style>
  <w:style w:type="character" w:customStyle="1" w:styleId="aff6">
    <w:name w:val="Название Знак"/>
    <w:basedOn w:val="a0"/>
    <w:link w:val="aff5"/>
    <w:uiPriority w:val="10"/>
    <w:rPr>
      <w:rFonts w:ascii="Arial" w:eastAsia="Lucida Sans Unicode" w:hAnsi="Arial" w:cs="Mangal"/>
      <w:sz w:val="28"/>
      <w:szCs w:val="28"/>
      <w:lang w:eastAsia="ar-SA"/>
    </w:rPr>
  </w:style>
  <w:style w:type="paragraph" w:styleId="aff7">
    <w:name w:val="List"/>
    <w:basedOn w:val="afa"/>
    <w:uiPriority w:val="99"/>
    <w:rPr>
      <w:rFonts w:eastAsia="Calibri" w:cs="Mangal"/>
      <w:szCs w:val="28"/>
      <w:lang w:eastAsia="ar-SA"/>
    </w:rPr>
  </w:style>
  <w:style w:type="paragraph" w:customStyle="1" w:styleId="1b">
    <w:name w:val="Название1"/>
    <w:basedOn w:val="a"/>
    <w:pPr>
      <w:suppressLineNumbers/>
      <w:spacing w:before="120" w:after="120"/>
    </w:pPr>
    <w:rPr>
      <w:rFonts w:ascii="Calibri" w:eastAsia="Times New Roman" w:hAnsi="Calibri" w:cs="Mangal"/>
      <w:i/>
      <w:iCs/>
      <w:sz w:val="24"/>
      <w:szCs w:val="24"/>
      <w:lang w:eastAsia="ar-SA"/>
    </w:rPr>
  </w:style>
  <w:style w:type="paragraph" w:customStyle="1" w:styleId="27">
    <w:name w:val="Указатель2"/>
    <w:basedOn w:val="a"/>
    <w:pPr>
      <w:suppressLineNumbers/>
    </w:pPr>
    <w:rPr>
      <w:rFonts w:ascii="Calibri" w:eastAsia="Times New Roman" w:hAnsi="Calibri" w:cs="Mangal"/>
      <w:lang w:eastAsia="ar-SA"/>
    </w:rPr>
  </w:style>
  <w:style w:type="paragraph" w:customStyle="1" w:styleId="1c">
    <w:name w:val="Название объекта1"/>
    <w:basedOn w:val="a"/>
    <w:pPr>
      <w:suppressLineNumbers/>
      <w:spacing w:before="120" w:after="120"/>
    </w:pPr>
    <w:rPr>
      <w:rFonts w:ascii="Calibri" w:eastAsia="Times New Roman" w:hAnsi="Calibri" w:cs="Mangal"/>
      <w:i/>
      <w:iCs/>
      <w:sz w:val="24"/>
      <w:szCs w:val="24"/>
      <w:lang w:eastAsia="ar-SA"/>
    </w:rPr>
  </w:style>
  <w:style w:type="paragraph" w:customStyle="1" w:styleId="1d">
    <w:name w:val="Указатель1"/>
    <w:basedOn w:val="a"/>
    <w:pPr>
      <w:suppressLineNumbers/>
    </w:pPr>
    <w:rPr>
      <w:rFonts w:ascii="Calibri" w:eastAsia="Times New Roman" w:hAnsi="Calibri" w:cs="Mangal"/>
      <w:lang w:eastAsia="ar-SA"/>
    </w:rPr>
  </w:style>
  <w:style w:type="paragraph" w:customStyle="1" w:styleId="212">
    <w:name w:val="Основной текст с отступом 21"/>
    <w:basedOn w:val="a"/>
    <w:pPr>
      <w:spacing w:after="120" w:line="480" w:lineRule="auto"/>
      <w:ind w:left="283"/>
    </w:pPr>
    <w:rPr>
      <w:rFonts w:ascii="Calibri" w:eastAsia="Times New Roman" w:hAnsi="Calibri" w:cs="Times New Roman"/>
      <w:sz w:val="20"/>
      <w:szCs w:val="20"/>
      <w:lang w:eastAsia="ar-SA"/>
    </w:rPr>
  </w:style>
  <w:style w:type="paragraph" w:customStyle="1" w:styleId="1e">
    <w:name w:val="Абзац списка1"/>
    <w:basedOn w:val="a"/>
    <w:link w:val="ListParagraphChar"/>
    <w:qFormat/>
    <w:pPr>
      <w:ind w:left="720"/>
    </w:pPr>
    <w:rPr>
      <w:rFonts w:ascii="Calibri" w:eastAsia="Times New Roman" w:hAnsi="Calibri" w:cs="Calibri"/>
      <w:lang w:eastAsia="ar-SA"/>
    </w:rPr>
  </w:style>
  <w:style w:type="paragraph" w:customStyle="1" w:styleId="txt">
    <w:name w:val="txt"/>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pPr>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uiPriority w:val="99"/>
    <w:rPr>
      <w:rFonts w:ascii="Courier New" w:eastAsia="Times New Roman" w:hAnsi="Courier New" w:cs="Times New Roman"/>
      <w:sz w:val="20"/>
      <w:szCs w:val="20"/>
      <w:lang w:eastAsia="ar-SA"/>
    </w:rPr>
  </w:style>
  <w:style w:type="paragraph" w:customStyle="1" w:styleId="western">
    <w:name w:val="western"/>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pPr>
      <w:ind w:left="720"/>
    </w:pPr>
    <w:rPr>
      <w:rFonts w:ascii="Calibri" w:eastAsia="Calibri" w:hAnsi="Calibri" w:cs="Calibri"/>
      <w:lang w:eastAsia="ar-SA"/>
    </w:rPr>
  </w:style>
  <w:style w:type="paragraph" w:customStyle="1" w:styleId="aff8">
    <w:name w:val="Знак Знак Знак Знак"/>
    <w:basedOn w:val="a"/>
    <w:pPr>
      <w:spacing w:after="160" w:line="240" w:lineRule="exact"/>
    </w:pPr>
    <w:rPr>
      <w:rFonts w:ascii="Verdana" w:eastAsia="Times New Roman" w:hAnsi="Verdana" w:cs="Times New Roman"/>
      <w:sz w:val="20"/>
      <w:szCs w:val="20"/>
      <w:lang w:val="en-US" w:eastAsia="ar-SA"/>
    </w:rPr>
  </w:style>
  <w:style w:type="paragraph" w:customStyle="1" w:styleId="1f">
    <w:name w:val="Схема документа1"/>
    <w:basedOn w:val="a"/>
    <w:uiPriority w:val="99"/>
    <w:pPr>
      <w:shd w:val="clear" w:color="auto" w:fill="000080"/>
    </w:pPr>
    <w:rPr>
      <w:rFonts w:ascii="Tahoma" w:eastAsia="Times New Roman" w:hAnsi="Tahoma" w:cs="Tahoma"/>
      <w:sz w:val="20"/>
      <w:szCs w:val="20"/>
      <w:lang w:eastAsia="ar-SA"/>
    </w:rPr>
  </w:style>
  <w:style w:type="paragraph" w:customStyle="1" w:styleId="311">
    <w:name w:val="Основной текст с отступом 31"/>
    <w:basedOn w:val="a"/>
    <w:link w:val="33"/>
    <w:uiPriority w:val="99"/>
    <w:pPr>
      <w:spacing w:after="120" w:line="240" w:lineRule="auto"/>
      <w:ind w:left="283"/>
    </w:pPr>
    <w:rPr>
      <w:rFonts w:ascii="Times New Roman" w:eastAsia="Times New Roman" w:hAnsi="Times New Roman" w:cs="Times New Roman"/>
      <w:sz w:val="16"/>
      <w:szCs w:val="16"/>
      <w:lang w:eastAsia="ar-SA"/>
    </w:rPr>
  </w:style>
  <w:style w:type="paragraph" w:customStyle="1" w:styleId="1f0">
    <w:name w:val="Текст1"/>
    <w:basedOn w:val="a"/>
    <w:uiPriority w:val="99"/>
    <w:pPr>
      <w:spacing w:after="0" w:line="240" w:lineRule="auto"/>
    </w:pPr>
    <w:rPr>
      <w:rFonts w:ascii="Courier New" w:eastAsia="Times New Roman" w:hAnsi="Courier New" w:cs="Times New Roman"/>
      <w:sz w:val="20"/>
      <w:szCs w:val="20"/>
      <w:lang w:eastAsia="ar-SA"/>
    </w:rPr>
  </w:style>
  <w:style w:type="paragraph" w:customStyle="1" w:styleId="213">
    <w:name w:val="Основной текст 21"/>
    <w:basedOn w:val="a"/>
    <w:pPr>
      <w:spacing w:after="120" w:line="480" w:lineRule="auto"/>
    </w:pPr>
    <w:rPr>
      <w:rFonts w:ascii="Calibri" w:eastAsia="Times New Roman" w:hAnsi="Calibri" w:cs="Calibri"/>
      <w:lang w:eastAsia="ar-SA"/>
    </w:rPr>
  </w:style>
  <w:style w:type="paragraph" w:customStyle="1" w:styleId="aff9">
    <w:name w:val="Содержимое таблицы"/>
    <w:basedOn w:val="a"/>
    <w:qFormat/>
    <w:pPr>
      <w:widowControl w:val="0"/>
    </w:pPr>
    <w:rPr>
      <w:rFonts w:ascii="Calibri" w:eastAsia="Calibri" w:hAnsi="Calibri" w:cs="Calibri"/>
      <w:szCs w:val="24"/>
      <w:lang w:eastAsia="hi-IN" w:bidi="hi-IN"/>
    </w:rPr>
  </w:style>
  <w:style w:type="paragraph" w:customStyle="1" w:styleId="affa">
    <w:name w:val="Абзац"/>
    <w:basedOn w:val="a"/>
    <w:pPr>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f1">
    <w:name w:val="Обычный1"/>
    <w:link w:val="Normal"/>
    <w:pPr>
      <w:widowControl w:val="0"/>
      <w:spacing w:after="0" w:line="252" w:lineRule="auto"/>
      <w:ind w:firstLine="60"/>
    </w:pPr>
    <w:rPr>
      <w:rFonts w:ascii="Times New Roman" w:eastAsia="Times New Roman" w:hAnsi="Times New Roman" w:cs="Times New Roman"/>
      <w:szCs w:val="20"/>
      <w:lang w:eastAsia="ar-SA"/>
    </w:rPr>
  </w:style>
  <w:style w:type="paragraph" w:customStyle="1" w:styleId="affb">
    <w:name w:val="Заголовок таблицы"/>
    <w:basedOn w:val="aff9"/>
    <w:pPr>
      <w:suppressLineNumbers/>
      <w:jc w:val="center"/>
    </w:pPr>
    <w:rPr>
      <w:b/>
      <w:bCs/>
    </w:rPr>
  </w:style>
  <w:style w:type="paragraph" w:styleId="43">
    <w:name w:val="toc 4"/>
    <w:basedOn w:val="1d"/>
    <w:pPr>
      <w:tabs>
        <w:tab w:val="right" w:leader="dot" w:pos="8789"/>
      </w:tabs>
      <w:ind w:left="849"/>
    </w:pPr>
  </w:style>
  <w:style w:type="paragraph" w:styleId="52">
    <w:name w:val="toc 5"/>
    <w:basedOn w:val="1d"/>
    <w:pPr>
      <w:tabs>
        <w:tab w:val="right" w:leader="dot" w:pos="8506"/>
      </w:tabs>
      <w:ind w:left="1132"/>
    </w:pPr>
  </w:style>
  <w:style w:type="paragraph" w:styleId="65">
    <w:name w:val="toc 6"/>
    <w:basedOn w:val="1d"/>
    <w:pPr>
      <w:tabs>
        <w:tab w:val="right" w:leader="dot" w:pos="8223"/>
      </w:tabs>
      <w:ind w:left="1415"/>
    </w:pPr>
  </w:style>
  <w:style w:type="paragraph" w:styleId="73">
    <w:name w:val="toc 7"/>
    <w:basedOn w:val="1d"/>
    <w:pPr>
      <w:tabs>
        <w:tab w:val="right" w:leader="dot" w:pos="7940"/>
      </w:tabs>
      <w:ind w:left="1698"/>
    </w:pPr>
  </w:style>
  <w:style w:type="paragraph" w:styleId="83">
    <w:name w:val="toc 8"/>
    <w:basedOn w:val="1d"/>
    <w:pPr>
      <w:tabs>
        <w:tab w:val="right" w:leader="dot" w:pos="7657"/>
      </w:tabs>
      <w:ind w:left="1981"/>
    </w:pPr>
  </w:style>
  <w:style w:type="paragraph" w:styleId="92">
    <w:name w:val="toc 9"/>
    <w:basedOn w:val="1d"/>
    <w:pPr>
      <w:tabs>
        <w:tab w:val="right" w:leader="dot" w:pos="7374"/>
      </w:tabs>
      <w:ind w:left="2264"/>
    </w:pPr>
  </w:style>
  <w:style w:type="paragraph" w:customStyle="1" w:styleId="101">
    <w:name w:val="Оглавление 10"/>
    <w:basedOn w:val="1d"/>
    <w:pPr>
      <w:tabs>
        <w:tab w:val="right" w:leader="dot" w:pos="7091"/>
      </w:tabs>
      <w:ind w:left="2547"/>
    </w:pPr>
  </w:style>
  <w:style w:type="paragraph" w:customStyle="1" w:styleId="28">
    <w:name w:val="Схема документа2"/>
    <w:basedOn w:val="a"/>
    <w:pPr>
      <w:shd w:val="clear" w:color="auto" w:fill="000080"/>
    </w:pPr>
    <w:rPr>
      <w:rFonts w:ascii="Tahoma" w:eastAsia="Times New Roman" w:hAnsi="Tahoma" w:cs="Tahoma"/>
      <w:sz w:val="20"/>
      <w:szCs w:val="20"/>
      <w:lang w:eastAsia="ar-SA"/>
    </w:rPr>
  </w:style>
  <w:style w:type="paragraph" w:customStyle="1" w:styleId="affc">
    <w:name w:val="Содержимое врезки"/>
    <w:basedOn w:val="afa"/>
    <w:rPr>
      <w:rFonts w:eastAsia="Calibri"/>
      <w:szCs w:val="28"/>
      <w:lang w:eastAsia="ar-SA"/>
    </w:rPr>
  </w:style>
  <w:style w:type="character" w:customStyle="1" w:styleId="s19">
    <w:name w:val="s19"/>
    <w:basedOn w:val="18"/>
  </w:style>
  <w:style w:type="character" w:customStyle="1" w:styleId="FontStyle48">
    <w:name w:val="Font Style48"/>
    <w:basedOn w:val="a0"/>
    <w:uiPriority w:val="99"/>
    <w:rPr>
      <w:rFonts w:ascii="Arial Narrow" w:hAnsi="Arial Narrow" w:cs="Arial Narrow" w:hint="default"/>
      <w:sz w:val="18"/>
      <w:szCs w:val="18"/>
    </w:rPr>
  </w:style>
  <w:style w:type="paragraph" w:customStyle="1" w:styleId="Style8">
    <w:name w:val="Style8"/>
    <w:basedOn w:val="a"/>
    <w:uiPriority w:val="99"/>
    <w:pPr>
      <w:widowControl w:val="0"/>
      <w:spacing w:after="0" w:line="199" w:lineRule="exact"/>
      <w:jc w:val="center"/>
    </w:pPr>
    <w:rPr>
      <w:rFonts w:ascii="Arial Black" w:eastAsia="Times New Roman" w:hAnsi="Arial Black" w:cs="Times New Roman"/>
      <w:sz w:val="24"/>
      <w:szCs w:val="24"/>
      <w:lang w:eastAsia="ru-RU"/>
    </w:rPr>
  </w:style>
  <w:style w:type="character" w:styleId="affd">
    <w:name w:val="annotation reference"/>
    <w:basedOn w:val="a0"/>
    <w:uiPriority w:val="99"/>
    <w:unhideWhenUsed/>
    <w:rPr>
      <w:sz w:val="16"/>
      <w:szCs w:val="16"/>
    </w:rPr>
  </w:style>
  <w:style w:type="paragraph" w:styleId="affe">
    <w:name w:val="annotation text"/>
    <w:basedOn w:val="a"/>
    <w:link w:val="afff"/>
    <w:uiPriority w:val="99"/>
    <w:unhideWhenUsed/>
    <w:pPr>
      <w:spacing w:line="240" w:lineRule="auto"/>
    </w:pPr>
    <w:rPr>
      <w:sz w:val="20"/>
      <w:szCs w:val="20"/>
    </w:rPr>
  </w:style>
  <w:style w:type="character" w:customStyle="1" w:styleId="afff">
    <w:name w:val="Текст примечания Знак"/>
    <w:basedOn w:val="a0"/>
    <w:link w:val="affe"/>
    <w:uiPriority w:val="99"/>
    <w:rPr>
      <w:sz w:val="20"/>
      <w:szCs w:val="20"/>
    </w:rPr>
  </w:style>
  <w:style w:type="paragraph" w:styleId="afff0">
    <w:name w:val="annotation subject"/>
    <w:basedOn w:val="affe"/>
    <w:next w:val="affe"/>
    <w:link w:val="afff1"/>
    <w:uiPriority w:val="99"/>
    <w:unhideWhenUsed/>
    <w:rPr>
      <w:b/>
      <w:bCs/>
    </w:rPr>
  </w:style>
  <w:style w:type="character" w:customStyle="1" w:styleId="afff1">
    <w:name w:val="Тема примечания Знак"/>
    <w:basedOn w:val="afff"/>
    <w:link w:val="afff0"/>
    <w:uiPriority w:val="99"/>
    <w:rPr>
      <w:b/>
      <w:bCs/>
      <w:sz w:val="20"/>
      <w:szCs w:val="20"/>
    </w:rPr>
  </w:style>
  <w:style w:type="character" w:customStyle="1" w:styleId="ListLabel161">
    <w:name w:val="ListLabel 161"/>
    <w:qFormat/>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c"/>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0">
    <w:name w:val="msonormal"/>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10">
    <w:name w:val="Сетка таблицы41"/>
    <w:basedOn w:val="a1"/>
    <w:uiPriority w:val="39"/>
    <w:qFormat/>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0">
    <w:name w:val="Заголовок 6 Знак"/>
    <w:basedOn w:val="a0"/>
    <w:link w:val="6"/>
    <w:uiPriority w:val="9"/>
    <w:semiHidden/>
    <w:rPr>
      <w:rFonts w:eastAsia="Times New Roman"/>
      <w:color w:val="1F3864"/>
    </w:rPr>
  </w:style>
  <w:style w:type="character" w:customStyle="1" w:styleId="70">
    <w:name w:val="Заголовок 7 Знак"/>
    <w:basedOn w:val="a0"/>
    <w:link w:val="7"/>
    <w:uiPriority w:val="9"/>
    <w:semiHidden/>
    <w:rPr>
      <w:rFonts w:ascii="Calibri Light" w:eastAsia="Times New Roman" w:hAnsi="Calibri Light" w:cs="Times New Roman"/>
      <w:i/>
      <w:iCs/>
      <w:color w:val="1F3864"/>
    </w:rPr>
  </w:style>
  <w:style w:type="character" w:customStyle="1" w:styleId="80">
    <w:name w:val="Заголовок 8 Знак"/>
    <w:basedOn w:val="a0"/>
    <w:link w:val="8"/>
    <w:uiPriority w:val="9"/>
    <w:semiHidden/>
    <w:rPr>
      <w:rFonts w:eastAsia="Times New Roman"/>
      <w:color w:val="262626"/>
      <w:sz w:val="21"/>
      <w:szCs w:val="21"/>
    </w:rPr>
  </w:style>
  <w:style w:type="paragraph" w:customStyle="1" w:styleId="29">
    <w:name w:val="Название объекта2"/>
    <w:basedOn w:val="a"/>
    <w:next w:val="a"/>
    <w:uiPriority w:val="35"/>
    <w:semiHidden/>
    <w:unhideWhenUsed/>
    <w:qFormat/>
    <w:pPr>
      <w:spacing w:line="240" w:lineRule="auto"/>
    </w:pPr>
    <w:rPr>
      <w:rFonts w:eastAsia="Times New Roman"/>
      <w:i/>
      <w:iCs/>
      <w:color w:val="44546A"/>
      <w:sz w:val="18"/>
      <w:szCs w:val="18"/>
    </w:rPr>
  </w:style>
  <w:style w:type="paragraph" w:customStyle="1" w:styleId="1f2">
    <w:name w:val="Подзаголовок1"/>
    <w:basedOn w:val="a"/>
    <w:next w:val="a"/>
    <w:uiPriority w:val="11"/>
    <w:qFormat/>
    <w:pPr>
      <w:numPr>
        <w:ilvl w:val="1"/>
      </w:numPr>
      <w:spacing w:after="160" w:line="259" w:lineRule="auto"/>
    </w:pPr>
    <w:rPr>
      <w:rFonts w:eastAsia="Times New Roman"/>
      <w:color w:val="5A5A5A"/>
      <w:spacing w:val="15"/>
    </w:rPr>
  </w:style>
  <w:style w:type="character" w:customStyle="1" w:styleId="afff2">
    <w:name w:val="Подзаголовок Знак"/>
    <w:basedOn w:val="a0"/>
    <w:link w:val="afff3"/>
    <w:uiPriority w:val="11"/>
    <w:rPr>
      <w:rFonts w:eastAsia="Times New Roman"/>
      <w:color w:val="5A5A5A"/>
      <w:spacing w:val="15"/>
    </w:rPr>
  </w:style>
  <w:style w:type="paragraph" w:customStyle="1" w:styleId="214">
    <w:name w:val="Цитата 21"/>
    <w:basedOn w:val="a"/>
    <w:next w:val="a"/>
    <w:uiPriority w:val="29"/>
    <w:qFormat/>
    <w:pPr>
      <w:spacing w:before="200" w:after="160" w:line="259" w:lineRule="auto"/>
      <w:ind w:left="864" w:right="864"/>
    </w:pPr>
    <w:rPr>
      <w:rFonts w:eastAsia="Times New Roman"/>
      <w:i/>
      <w:iCs/>
      <w:color w:val="404040"/>
    </w:rPr>
  </w:style>
  <w:style w:type="character" w:customStyle="1" w:styleId="2a">
    <w:name w:val="Цитата 2 Знак"/>
    <w:basedOn w:val="a0"/>
    <w:link w:val="2b"/>
    <w:uiPriority w:val="29"/>
    <w:rPr>
      <w:rFonts w:eastAsia="Times New Roman"/>
      <w:i/>
      <w:iCs/>
      <w:color w:val="404040"/>
    </w:rPr>
  </w:style>
  <w:style w:type="paragraph" w:customStyle="1" w:styleId="1f3">
    <w:name w:val="Выделенная цитата1"/>
    <w:basedOn w:val="a"/>
    <w:next w:val="a"/>
    <w:uiPriority w:val="30"/>
    <w:qFormat/>
    <w:pPr>
      <w:pBdr>
        <w:top w:val="single" w:sz="4" w:space="10" w:color="4472C4"/>
        <w:bottom w:val="single" w:sz="4" w:space="10" w:color="4472C4"/>
      </w:pBdr>
      <w:spacing w:before="360" w:after="360" w:line="259" w:lineRule="auto"/>
      <w:ind w:left="864" w:right="864"/>
      <w:jc w:val="center"/>
    </w:pPr>
    <w:rPr>
      <w:rFonts w:eastAsia="Times New Roman"/>
      <w:i/>
      <w:iCs/>
      <w:color w:val="4472C4"/>
    </w:rPr>
  </w:style>
  <w:style w:type="character" w:customStyle="1" w:styleId="afff4">
    <w:name w:val="Выделенная цитата Знак"/>
    <w:basedOn w:val="a0"/>
    <w:link w:val="afff5"/>
    <w:uiPriority w:val="30"/>
    <w:rPr>
      <w:rFonts w:eastAsia="Times New Roman"/>
      <w:i/>
      <w:iCs/>
      <w:color w:val="4472C4"/>
    </w:rPr>
  </w:style>
  <w:style w:type="character" w:customStyle="1" w:styleId="1f4">
    <w:name w:val="Слабое выделение1"/>
    <w:basedOn w:val="a0"/>
    <w:uiPriority w:val="19"/>
    <w:qFormat/>
    <w:rPr>
      <w:i/>
      <w:iCs/>
      <w:color w:val="404040"/>
    </w:rPr>
  </w:style>
  <w:style w:type="character" w:customStyle="1" w:styleId="1f5">
    <w:name w:val="Сильное выделение1"/>
    <w:basedOn w:val="a0"/>
    <w:uiPriority w:val="21"/>
    <w:qFormat/>
    <w:rPr>
      <w:i/>
      <w:iCs/>
      <w:color w:val="4472C4"/>
    </w:rPr>
  </w:style>
  <w:style w:type="character" w:customStyle="1" w:styleId="1f6">
    <w:name w:val="Слабая ссылка1"/>
    <w:basedOn w:val="a0"/>
    <w:uiPriority w:val="31"/>
    <w:qFormat/>
    <w:rPr>
      <w:smallCaps/>
      <w:color w:val="404040"/>
    </w:rPr>
  </w:style>
  <w:style w:type="character" w:customStyle="1" w:styleId="1f7">
    <w:name w:val="Сильная ссылка1"/>
    <w:basedOn w:val="a0"/>
    <w:uiPriority w:val="32"/>
    <w:qFormat/>
    <w:rPr>
      <w:b/>
      <w:bCs/>
      <w:smallCaps/>
      <w:color w:val="4472C4"/>
      <w:spacing w:val="5"/>
    </w:rPr>
  </w:style>
  <w:style w:type="character" w:styleId="afff6">
    <w:name w:val="Book Title"/>
    <w:basedOn w:val="a0"/>
    <w:uiPriority w:val="33"/>
    <w:qFormat/>
    <w:rPr>
      <w:b/>
      <w:bCs/>
      <w:i/>
      <w:iCs/>
      <w:spacing w:val="5"/>
    </w:rPr>
  </w:style>
  <w:style w:type="character" w:customStyle="1" w:styleId="page-link">
    <w:name w:val="page-link"/>
    <w:basedOn w:val="a0"/>
  </w:style>
  <w:style w:type="table" w:customStyle="1" w:styleId="1f8">
    <w:name w:val="Сетка таблицы1"/>
    <w:basedOn w:val="a1"/>
    <w:next w:val="ac"/>
    <w:uiPriority w:val="5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
    <w:name w:val="Сетка таблицы411"/>
    <w:basedOn w:val="a1"/>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qFormat/>
    <w:pPr>
      <w:widowControl w:val="0"/>
      <w:spacing w:after="0" w:line="240" w:lineRule="auto"/>
    </w:pPr>
    <w:rPr>
      <w:rFonts w:ascii="Tahoma" w:eastAsia="Times New Roman" w:hAnsi="Tahoma" w:cs="Tahoma"/>
      <w:sz w:val="20"/>
      <w:szCs w:val="20"/>
      <w:lang w:eastAsia="ru-RU"/>
    </w:rPr>
  </w:style>
  <w:style w:type="character" w:customStyle="1" w:styleId="afff7">
    <w:name w:val="Основной текст_"/>
    <w:basedOn w:val="a0"/>
    <w:link w:val="1f9"/>
    <w:rPr>
      <w:rFonts w:ascii="Arial" w:eastAsia="Arial" w:hAnsi="Arial" w:cs="Arial"/>
      <w:sz w:val="28"/>
      <w:szCs w:val="28"/>
      <w:shd w:val="clear" w:color="auto" w:fill="FFFFFF"/>
    </w:rPr>
  </w:style>
  <w:style w:type="paragraph" w:customStyle="1" w:styleId="1f9">
    <w:name w:val="Основной текст1"/>
    <w:basedOn w:val="a"/>
    <w:link w:val="afff7"/>
    <w:qFormat/>
    <w:pPr>
      <w:widowControl w:val="0"/>
      <w:shd w:val="clear" w:color="auto" w:fill="FFFFFF"/>
      <w:spacing w:after="240" w:line="257" w:lineRule="auto"/>
      <w:ind w:firstLine="400"/>
    </w:pPr>
    <w:rPr>
      <w:rFonts w:ascii="Arial" w:eastAsia="Arial" w:hAnsi="Arial" w:cs="Arial"/>
      <w:sz w:val="28"/>
      <w:szCs w:val="28"/>
    </w:rPr>
  </w:style>
  <w:style w:type="character" w:customStyle="1" w:styleId="2c">
    <w:name w:val="Заголовок №2_"/>
    <w:basedOn w:val="a0"/>
    <w:link w:val="2d"/>
    <w:rPr>
      <w:rFonts w:ascii="Arial" w:eastAsia="Arial" w:hAnsi="Arial" w:cs="Arial"/>
      <w:b/>
      <w:bCs/>
      <w:color w:val="231F20"/>
      <w:shd w:val="clear" w:color="auto" w:fill="FFFFFF"/>
    </w:rPr>
  </w:style>
  <w:style w:type="paragraph" w:customStyle="1" w:styleId="2d">
    <w:name w:val="Заголовок №2"/>
    <w:basedOn w:val="a"/>
    <w:link w:val="2c"/>
    <w:qFormat/>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style>
  <w:style w:type="character" w:customStyle="1" w:styleId="extendedtext-short">
    <w:name w:val="extendedtext-short"/>
    <w:basedOn w:val="a0"/>
  </w:style>
  <w:style w:type="character" w:customStyle="1" w:styleId="afff8">
    <w:name w:val="Основной текст + Курсив"/>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4">
    <w:name w:val="Основной текст7"/>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pPr>
      <w:widowControl w:val="0"/>
      <w:spacing w:after="0" w:line="240" w:lineRule="atLeast"/>
      <w:ind w:firstLine="227"/>
      <w:jc w:val="both"/>
    </w:pPr>
    <w:rPr>
      <w:rFonts w:ascii="SchoolBookSanPin" w:eastAsia="Times New Roman" w:hAnsi="SchoolBookSanPin" w:cs="SchoolBookSanPin"/>
      <w:color w:val="000000"/>
      <w:sz w:val="20"/>
      <w:szCs w:val="20"/>
      <w:lang w:eastAsia="ru-RU"/>
    </w:rPr>
  </w:style>
  <w:style w:type="character" w:customStyle="1" w:styleId="1fa">
    <w:name w:val="Текст сноски Знак1"/>
    <w:basedOn w:val="a0"/>
    <w:uiPriority w:val="99"/>
    <w:semiHidden/>
    <w:rPr>
      <w:sz w:val="20"/>
      <w:szCs w:val="20"/>
    </w:rPr>
  </w:style>
  <w:style w:type="character" w:customStyle="1" w:styleId="afff9">
    <w:name w:val="Текст концевой сноски Знак"/>
    <w:basedOn w:val="a0"/>
    <w:link w:val="afffa"/>
    <w:uiPriority w:val="99"/>
    <w:rPr>
      <w:sz w:val="20"/>
      <w:szCs w:val="20"/>
    </w:rPr>
  </w:style>
  <w:style w:type="paragraph" w:styleId="afffa">
    <w:name w:val="endnote text"/>
    <w:basedOn w:val="a"/>
    <w:link w:val="afff9"/>
    <w:uiPriority w:val="99"/>
    <w:unhideWhenUsed/>
    <w:pPr>
      <w:spacing w:after="0" w:line="240" w:lineRule="auto"/>
    </w:pPr>
    <w:rPr>
      <w:sz w:val="20"/>
      <w:szCs w:val="20"/>
    </w:rPr>
  </w:style>
  <w:style w:type="character" w:customStyle="1" w:styleId="1fb">
    <w:name w:val="Текст концевой сноски Знак1"/>
    <w:basedOn w:val="a0"/>
    <w:uiPriority w:val="99"/>
    <w:semiHidden/>
    <w:rPr>
      <w:sz w:val="20"/>
      <w:szCs w:val="20"/>
    </w:rPr>
  </w:style>
  <w:style w:type="character" w:customStyle="1" w:styleId="1fc">
    <w:name w:val="Текст выноски Знак1"/>
    <w:basedOn w:val="a0"/>
    <w:uiPriority w:val="99"/>
    <w:semiHidden/>
    <w:rPr>
      <w:rFonts w:ascii="Segoe UI" w:hAnsi="Segoe UI" w:cs="Segoe UI"/>
      <w:sz w:val="18"/>
      <w:szCs w:val="18"/>
    </w:rPr>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pPr>
      <w:widowControl w:val="0"/>
      <w:spacing w:after="0" w:line="240" w:lineRule="auto"/>
    </w:pPr>
    <w:rPr>
      <w:rFonts w:ascii="Times New Roman" w:eastAsia="Times New Roman" w:hAnsi="Times New Roman" w:cs="Times New Roman"/>
    </w:rPr>
  </w:style>
  <w:style w:type="numbering" w:customStyle="1" w:styleId="2e">
    <w:name w:val="Нет списка2"/>
    <w:next w:val="a2"/>
    <w:semiHidden/>
  </w:style>
  <w:style w:type="paragraph" w:styleId="2f">
    <w:name w:val="List 2"/>
    <w:basedOn w:val="a"/>
    <w:pPr>
      <w:spacing w:after="0" w:line="240" w:lineRule="auto"/>
      <w:ind w:left="566" w:hanging="283"/>
    </w:pPr>
    <w:rPr>
      <w:rFonts w:ascii="Times New Roman" w:eastAsia="Times New Roman" w:hAnsi="Times New Roman" w:cs="Times New Roman"/>
      <w:sz w:val="24"/>
      <w:szCs w:val="24"/>
      <w:lang w:eastAsia="ru-RU"/>
    </w:rPr>
  </w:style>
  <w:style w:type="paragraph" w:styleId="2f0">
    <w:name w:val="Body Text Indent 2"/>
    <w:basedOn w:val="a"/>
    <w:link w:val="2f1"/>
    <w:pPr>
      <w:spacing w:after="120" w:line="480" w:lineRule="auto"/>
      <w:ind w:left="283"/>
    </w:pPr>
    <w:rPr>
      <w:rFonts w:ascii="Times New Roman" w:eastAsia="Times New Roman" w:hAnsi="Times New Roman" w:cs="Times New Roman"/>
      <w:sz w:val="24"/>
      <w:szCs w:val="24"/>
      <w:lang w:eastAsia="ru-RU"/>
    </w:rPr>
  </w:style>
  <w:style w:type="character" w:customStyle="1" w:styleId="2f1">
    <w:name w:val="Основной текст с отступом 2 Знак"/>
    <w:basedOn w:val="a0"/>
    <w:link w:val="2f0"/>
    <w:rPr>
      <w:rFonts w:ascii="Times New Roman" w:eastAsia="Times New Roman" w:hAnsi="Times New Roman" w:cs="Times New Roman"/>
      <w:sz w:val="24"/>
      <w:szCs w:val="24"/>
      <w:lang w:eastAsia="ru-RU"/>
    </w:rPr>
  </w:style>
  <w:style w:type="paragraph" w:styleId="2f2">
    <w:name w:val="Body Text 2"/>
    <w:basedOn w:val="a"/>
    <w:link w:val="2f3"/>
    <w:pPr>
      <w:spacing w:after="120" w:line="480" w:lineRule="auto"/>
    </w:pPr>
    <w:rPr>
      <w:rFonts w:ascii="Times New Roman" w:eastAsia="Times New Roman" w:hAnsi="Times New Roman" w:cs="Times New Roman"/>
      <w:sz w:val="24"/>
      <w:szCs w:val="24"/>
      <w:lang w:eastAsia="ru-RU"/>
    </w:rPr>
  </w:style>
  <w:style w:type="character" w:customStyle="1" w:styleId="2f3">
    <w:name w:val="Основной текст 2 Знак"/>
    <w:basedOn w:val="a0"/>
    <w:link w:val="2f2"/>
    <w:rPr>
      <w:rFonts w:ascii="Times New Roman" w:eastAsia="Times New Roman" w:hAnsi="Times New Roman" w:cs="Times New Roman"/>
      <w:sz w:val="24"/>
      <w:szCs w:val="24"/>
      <w:lang w:eastAsia="ru-RU"/>
    </w:rPr>
  </w:style>
  <w:style w:type="table" w:customStyle="1" w:styleId="2f4">
    <w:name w:val="Сетка таблицы2"/>
    <w:basedOn w:val="a1"/>
    <w:next w:val="a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b">
    <w:name w:val="Знак"/>
    <w:basedOn w:val="a"/>
    <w:pPr>
      <w:spacing w:after="160" w:line="240" w:lineRule="exact"/>
    </w:pPr>
    <w:rPr>
      <w:rFonts w:ascii="Verdana" w:eastAsia="Times New Roman" w:hAnsi="Verdana" w:cs="Times New Roman"/>
      <w:sz w:val="20"/>
      <w:szCs w:val="20"/>
      <w:lang w:eastAsia="ru-RU"/>
    </w:rPr>
  </w:style>
  <w:style w:type="table" w:styleId="1fd">
    <w:name w:val="Table Grid 1"/>
    <w:basedOn w:val="a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StylePr>
    <w:tblStylePr w:type="lastCol">
      <w:rPr>
        <w:i/>
        <w:iCs/>
      </w:rPr>
    </w:tblStylePr>
  </w:style>
  <w:style w:type="paragraph" w:customStyle="1" w:styleId="2f5">
    <w:name w:val="Знак2"/>
    <w:basedOn w:val="a"/>
    <w:pPr>
      <w:tabs>
        <w:tab w:val="left" w:pos="708"/>
      </w:tabs>
      <w:spacing w:after="160" w:line="240" w:lineRule="exact"/>
    </w:pPr>
    <w:rPr>
      <w:rFonts w:ascii="Verdana" w:eastAsia="Times New Roman" w:hAnsi="Verdana" w:cs="Verdana"/>
      <w:sz w:val="20"/>
      <w:szCs w:val="20"/>
      <w:lang w:val="en-US"/>
    </w:rPr>
  </w:style>
  <w:style w:type="paragraph" w:customStyle="1" w:styleId="ConsNormal">
    <w:name w:val="ConsNormal"/>
    <w:pPr>
      <w:widowControl w:val="0"/>
      <w:spacing w:after="0" w:line="240" w:lineRule="auto"/>
      <w:ind w:right="19772" w:firstLine="720"/>
    </w:pPr>
    <w:rPr>
      <w:rFonts w:ascii="Arial" w:eastAsia="Times New Roman" w:hAnsi="Arial" w:cs="Arial"/>
      <w:lang w:eastAsia="ar-SA"/>
    </w:rPr>
  </w:style>
  <w:style w:type="paragraph" w:customStyle="1" w:styleId="1fe">
    <w:name w:val="Цитата1"/>
    <w:basedOn w:val="a"/>
    <w:uiPriority w:val="99"/>
    <w:pPr>
      <w:spacing w:after="0" w:line="240" w:lineRule="auto"/>
      <w:ind w:left="57" w:right="113"/>
      <w:jc w:val="both"/>
    </w:pPr>
    <w:rPr>
      <w:rFonts w:ascii="Times New Roman" w:eastAsia="Times New Roman" w:hAnsi="Times New Roman" w:cs="Times New Roman"/>
      <w:sz w:val="28"/>
      <w:szCs w:val="24"/>
      <w:lang w:eastAsia="ar-SA"/>
    </w:rPr>
  </w:style>
  <w:style w:type="character" w:customStyle="1" w:styleId="29pt">
    <w:name w:val="Основной текст (2) + 9 pt"/>
    <w:rPr>
      <w:rFonts w:ascii="Century Schoolbook" w:eastAsia="Century Schoolbook" w:hAnsi="Century Schoolbook" w:cs="Century Schoolbook"/>
      <w:b w:val="0"/>
      <w:bCs w:val="0"/>
      <w:i w:val="0"/>
      <w:iCs w:val="0"/>
      <w:smallCaps w:val="0"/>
      <w:strike w:val="0"/>
      <w:color w:val="000000"/>
      <w:spacing w:val="0"/>
      <w:position w:val="0"/>
      <w:sz w:val="18"/>
      <w:szCs w:val="18"/>
      <w:u w:val="none"/>
      <w:lang w:val="ru-RU" w:eastAsia="ru-RU" w:bidi="ru-RU"/>
    </w:rPr>
  </w:style>
  <w:style w:type="character" w:customStyle="1" w:styleId="29pt0">
    <w:name w:val="Основной текст (2) + 9 pt;Малые прописные"/>
    <w:rPr>
      <w:rFonts w:ascii="Century Schoolbook" w:eastAsia="Century Schoolbook" w:hAnsi="Century Schoolbook" w:cs="Century Schoolbook"/>
      <w:b w:val="0"/>
      <w:bCs w:val="0"/>
      <w:i w:val="0"/>
      <w:iCs w:val="0"/>
      <w:smallCaps/>
      <w:strike w:val="0"/>
      <w:color w:val="000000"/>
      <w:spacing w:val="0"/>
      <w:position w:val="0"/>
      <w:sz w:val="18"/>
      <w:szCs w:val="18"/>
      <w:u w:val="none"/>
      <w:lang w:val="ru-RU" w:eastAsia="ru-RU" w:bidi="ru-RU"/>
    </w:rPr>
  </w:style>
  <w:style w:type="table" w:customStyle="1" w:styleId="114">
    <w:name w:val="Сетка таблицы11"/>
    <w:basedOn w:val="a1"/>
    <w:next w:val="ac"/>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
    <w:name w:val="Нет списка3"/>
    <w:next w:val="a2"/>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32z0">
    <w:name w:val="WW8Num32z0"/>
    <w:rPr>
      <w:b w:val="0"/>
      <w:bCs/>
    </w:rPr>
  </w:style>
  <w:style w:type="character" w:customStyle="1" w:styleId="WW8Num34z0">
    <w:name w:val="WW8Num34z0"/>
    <w:rPr>
      <w:b w:val="0"/>
      <w:bCs/>
    </w:rPr>
  </w:style>
  <w:style w:type="character" w:customStyle="1" w:styleId="WW8Num36z0">
    <w:name w:val="WW8Num36z0"/>
    <w:rPr>
      <w:b w:val="0"/>
      <w:bCs/>
    </w:rPr>
  </w:style>
  <w:style w:type="character" w:customStyle="1" w:styleId="WW8Num37z0">
    <w:name w:val="WW8Num37z0"/>
    <w:rPr>
      <w:b w:val="0"/>
      <w:bCs/>
    </w:rPr>
  </w:style>
  <w:style w:type="character" w:customStyle="1" w:styleId="WW8Num38z0">
    <w:name w:val="WW8Num38z0"/>
    <w:rPr>
      <w:b w:val="0"/>
      <w:bCs/>
    </w:rPr>
  </w:style>
  <w:style w:type="character" w:customStyle="1" w:styleId="WW8Num40z0">
    <w:name w:val="WW8Num40z0"/>
    <w:rPr>
      <w:rFonts w:ascii="Symbol" w:hAnsi="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1ff">
    <w:name w:val="Знак примечания1"/>
    <w:rPr>
      <w:sz w:val="16"/>
      <w:szCs w:val="16"/>
    </w:rPr>
  </w:style>
  <w:style w:type="character" w:customStyle="1" w:styleId="afffc">
    <w:name w:val="Текст Знак"/>
    <w:uiPriority w:val="99"/>
    <w:rPr>
      <w:rFonts w:ascii="Courier New" w:hAnsi="Courier New"/>
    </w:rPr>
  </w:style>
  <w:style w:type="character" w:customStyle="1" w:styleId="WW8Num2z1">
    <w:name w:val="WW8Num2z1"/>
    <w:rPr>
      <w:rFonts w:ascii="Courier New" w:hAnsi="Courier New" w:cs="Courier New"/>
    </w:rPr>
  </w:style>
  <w:style w:type="character" w:customStyle="1" w:styleId="35">
    <w:name w:val="Основной текст 3 Знак"/>
    <w:uiPriority w:val="99"/>
    <w:rPr>
      <w:sz w:val="28"/>
      <w:szCs w:val="28"/>
    </w:rPr>
  </w:style>
  <w:style w:type="character" w:customStyle="1" w:styleId="afffd">
    <w:name w:val="Символ нумерации"/>
  </w:style>
  <w:style w:type="paragraph" w:customStyle="1" w:styleId="215">
    <w:name w:val="Список 21"/>
    <w:basedOn w:val="a"/>
    <w:pPr>
      <w:spacing w:after="0" w:line="240" w:lineRule="auto"/>
      <w:ind w:left="566" w:hanging="283"/>
    </w:pPr>
    <w:rPr>
      <w:rFonts w:ascii="Times New Roman" w:eastAsia="Times New Roman" w:hAnsi="Times New Roman" w:cs="Times New Roman"/>
      <w:sz w:val="24"/>
      <w:szCs w:val="24"/>
      <w:lang w:eastAsia="ar-SA"/>
    </w:rPr>
  </w:style>
  <w:style w:type="paragraph" w:customStyle="1" w:styleId="230">
    <w:name w:val="Основной текст с отступом 23"/>
    <w:basedOn w:val="a"/>
    <w:pPr>
      <w:spacing w:after="120" w:line="480" w:lineRule="auto"/>
      <w:ind w:left="283"/>
    </w:pPr>
    <w:rPr>
      <w:rFonts w:ascii="Times New Roman" w:eastAsia="Times New Roman" w:hAnsi="Times New Roman" w:cs="Times New Roman"/>
      <w:sz w:val="24"/>
      <w:szCs w:val="24"/>
      <w:lang w:eastAsia="ar-SA"/>
    </w:rPr>
  </w:style>
  <w:style w:type="paragraph" w:customStyle="1" w:styleId="1ff0">
    <w:name w:val="Текст примечания1"/>
    <w:basedOn w:val="a"/>
    <w:pPr>
      <w:spacing w:after="0" w:line="240" w:lineRule="auto"/>
    </w:pPr>
    <w:rPr>
      <w:rFonts w:ascii="Times New Roman" w:eastAsia="Times New Roman" w:hAnsi="Times New Roman" w:cs="Times New Roman"/>
      <w:sz w:val="20"/>
      <w:szCs w:val="20"/>
      <w:lang w:eastAsia="ar-SA"/>
    </w:rPr>
  </w:style>
  <w:style w:type="paragraph" w:customStyle="1" w:styleId="312">
    <w:name w:val="Основной текст 31"/>
    <w:basedOn w:val="a"/>
    <w:uiPriority w:val="99"/>
    <w:pPr>
      <w:spacing w:after="0" w:line="240" w:lineRule="auto"/>
      <w:jc w:val="both"/>
    </w:pPr>
    <w:rPr>
      <w:rFonts w:ascii="Times New Roman" w:eastAsia="Times New Roman" w:hAnsi="Times New Roman" w:cs="Times New Roman"/>
      <w:sz w:val="28"/>
      <w:szCs w:val="28"/>
      <w:lang w:eastAsia="ar-SA"/>
    </w:rPr>
  </w:style>
  <w:style w:type="paragraph" w:customStyle="1" w:styleId="1ff1">
    <w:name w:val="Стиль1"/>
    <w:qFormat/>
    <w:pPr>
      <w:spacing w:after="0" w:line="360" w:lineRule="auto"/>
      <w:ind w:firstLine="720"/>
      <w:jc w:val="both"/>
    </w:pPr>
    <w:rPr>
      <w:rFonts w:ascii="Times New Roman" w:eastAsia="Arial" w:hAnsi="Times New Roman" w:cs="Times New Roman"/>
      <w:sz w:val="24"/>
      <w:szCs w:val="20"/>
      <w:lang w:eastAsia="ar-SA"/>
    </w:rPr>
  </w:style>
  <w:style w:type="paragraph" w:customStyle="1" w:styleId="330">
    <w:name w:val="Основной текст с отступом 33"/>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pPr>
    <w:rPr>
      <w:rFonts w:ascii="Times New Roman" w:eastAsia="Times New Roman" w:hAnsi="Times New Roman" w:cs="Times New Roman"/>
      <w:sz w:val="28"/>
      <w:szCs w:val="28"/>
      <w:lang w:eastAsia="ar-SA"/>
    </w:rPr>
  </w:style>
  <w:style w:type="paragraph" w:customStyle="1" w:styleId="220">
    <w:name w:val="Основной текст с отступом 22"/>
    <w:basedOn w:val="a"/>
    <w:pPr>
      <w:spacing w:after="0" w:line="240" w:lineRule="auto"/>
      <w:ind w:firstLine="360"/>
      <w:jc w:val="both"/>
    </w:pPr>
    <w:rPr>
      <w:rFonts w:ascii="Times New Roman" w:eastAsia="Times New Roman" w:hAnsi="Times New Roman" w:cs="Times New Roman"/>
      <w:sz w:val="24"/>
      <w:szCs w:val="24"/>
      <w:lang w:eastAsia="ar-SA"/>
    </w:rPr>
  </w:style>
  <w:style w:type="paragraph" w:customStyle="1" w:styleId="321">
    <w:name w:val="Основной текст с отступом 32"/>
    <w:basedOn w:val="a"/>
    <w:pPr>
      <w:spacing w:after="0" w:line="240" w:lineRule="auto"/>
      <w:ind w:firstLine="709"/>
    </w:pPr>
    <w:rPr>
      <w:rFonts w:ascii="Times New Roman" w:eastAsia="Times New Roman" w:hAnsi="Times New Roman" w:cs="Times New Roman"/>
      <w:sz w:val="24"/>
      <w:szCs w:val="24"/>
      <w:lang w:eastAsia="ar-SA"/>
    </w:rPr>
  </w:style>
  <w:style w:type="table" w:customStyle="1" w:styleId="36">
    <w:name w:val="Сетка таблицы3"/>
    <w:basedOn w:val="a1"/>
    <w:next w:val="ac"/>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2">
    <w:name w:val="Без интервала1"/>
    <w:pPr>
      <w:spacing w:after="0" w:line="240" w:lineRule="auto"/>
    </w:pPr>
    <w:rPr>
      <w:rFonts w:ascii="Calibri" w:eastAsia="Times New Roman" w:hAnsi="Calibri" w:cs="Times New Roman"/>
      <w:lang w:eastAsia="ru-RU"/>
    </w:rPr>
  </w:style>
  <w:style w:type="character" w:customStyle="1" w:styleId="1ff3">
    <w:name w:val="Подзаголовок Знак1"/>
    <w:rPr>
      <w:rFonts w:ascii="Cambria" w:hAnsi="Cambria"/>
      <w:sz w:val="24"/>
      <w:szCs w:val="24"/>
      <w:lang w:eastAsia="ar-SA"/>
    </w:rPr>
  </w:style>
  <w:style w:type="paragraph" w:customStyle="1" w:styleId="afffe">
    <w:name w:val="Подзаголовок для информации об изменениях"/>
    <w:basedOn w:val="a"/>
    <w:next w:val="a"/>
    <w:uiPriority w:val="99"/>
    <w:pPr>
      <w:widowControl w:val="0"/>
      <w:spacing w:after="0" w:line="360" w:lineRule="auto"/>
      <w:ind w:firstLine="720"/>
      <w:jc w:val="both"/>
    </w:pPr>
    <w:rPr>
      <w:rFonts w:ascii="Times New Roman" w:eastAsia="Times New Roman" w:hAnsi="Times New Roman" w:cs="Times New Roman"/>
      <w:b/>
      <w:bCs/>
      <w:color w:val="353842"/>
      <w:sz w:val="18"/>
      <w:szCs w:val="18"/>
      <w:lang w:eastAsia="ru-RU"/>
    </w:rPr>
  </w:style>
  <w:style w:type="table" w:customStyle="1" w:styleId="53">
    <w:name w:val="Сетка таблицы5"/>
    <w:basedOn w:val="a1"/>
    <w:next w:val="ac"/>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
    <w:name w:val="c3"/>
    <w:basedOn w:val="a0"/>
    <w:uiPriority w:val="99"/>
  </w:style>
  <w:style w:type="numbering" w:customStyle="1" w:styleId="44">
    <w:name w:val="Нет списка4"/>
    <w:next w:val="a2"/>
    <w:uiPriority w:val="99"/>
    <w:semiHidden/>
    <w:unhideWhenUsed/>
  </w:style>
  <w:style w:type="paragraph" w:customStyle="1" w:styleId="affff">
    <w:name w:val="Перечень номер"/>
    <w:basedOn w:val="a"/>
    <w:next w:val="a"/>
    <w:pPr>
      <w:spacing w:after="0" w:line="240" w:lineRule="auto"/>
      <w:ind w:firstLine="284"/>
    </w:pPr>
    <w:rPr>
      <w:rFonts w:ascii="Times New Roman" w:eastAsia="Times New Roman" w:hAnsi="Times New Roman" w:cs="Times New Roman"/>
      <w:color w:val="000000"/>
      <w:sz w:val="24"/>
      <w:szCs w:val="28"/>
      <w:lang w:eastAsia="zh-CN"/>
    </w:rPr>
  </w:style>
  <w:style w:type="table" w:customStyle="1" w:styleId="66">
    <w:name w:val="Сетка таблицы6"/>
    <w:basedOn w:val="a1"/>
    <w:next w:val="ac"/>
    <w:uiPriority w:val="39"/>
    <w:pPr>
      <w:widowControl w:val="0"/>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1"/>
    <w:next w:val="ac"/>
    <w:uiPriority w:val="39"/>
    <w:pPr>
      <w:widowControl w:val="0"/>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
    <w:name w:val="Нет списка5"/>
    <w:next w:val="a2"/>
    <w:uiPriority w:val="99"/>
    <w:semiHidden/>
    <w:unhideWhenUsed/>
  </w:style>
  <w:style w:type="character" w:customStyle="1" w:styleId="blk">
    <w:name w:val="blk"/>
  </w:style>
  <w:style w:type="character" w:customStyle="1" w:styleId="FootnoteTextChar">
    <w:name w:val="Footnote Text Char"/>
    <w:rPr>
      <w:rFonts w:ascii="Times New Roman" w:hAnsi="Times New Roman"/>
      <w:sz w:val="20"/>
      <w:lang w:eastAsia="ru-RU"/>
    </w:rPr>
  </w:style>
  <w:style w:type="character" w:customStyle="1" w:styleId="115">
    <w:name w:val="Текст примечания Знак11"/>
    <w:uiPriority w:val="99"/>
    <w:rPr>
      <w:rFonts w:cs="Times New Roman"/>
      <w:sz w:val="20"/>
      <w:szCs w:val="20"/>
    </w:rPr>
  </w:style>
  <w:style w:type="character" w:customStyle="1" w:styleId="1ff4">
    <w:name w:val="Текст примечания Знак1"/>
    <w:uiPriority w:val="99"/>
    <w:rPr>
      <w:rFonts w:cs="Times New Roman"/>
      <w:sz w:val="20"/>
      <w:szCs w:val="20"/>
    </w:rPr>
  </w:style>
  <w:style w:type="character" w:customStyle="1" w:styleId="116">
    <w:name w:val="Тема примечания Знак11"/>
    <w:uiPriority w:val="99"/>
    <w:rPr>
      <w:rFonts w:cs="Times New Roman"/>
      <w:b/>
      <w:bCs/>
      <w:sz w:val="20"/>
      <w:szCs w:val="20"/>
    </w:rPr>
  </w:style>
  <w:style w:type="character" w:customStyle="1" w:styleId="1ff5">
    <w:name w:val="Тема примечания Знак1"/>
    <w:uiPriority w:val="99"/>
    <w:rPr>
      <w:rFonts w:cs="Times New Roman"/>
      <w:b/>
      <w:bCs/>
      <w:sz w:val="20"/>
      <w:szCs w:val="20"/>
    </w:rPr>
  </w:style>
  <w:style w:type="character" w:customStyle="1" w:styleId="affff0">
    <w:name w:val="Цветовое выделение"/>
    <w:uiPriority w:val="99"/>
    <w:rPr>
      <w:b/>
      <w:color w:val="26282F"/>
    </w:rPr>
  </w:style>
  <w:style w:type="character" w:customStyle="1" w:styleId="affff1">
    <w:name w:val="Гипертекстовая ссылка"/>
    <w:uiPriority w:val="99"/>
    <w:rPr>
      <w:b/>
      <w:color w:val="106BBE"/>
    </w:rPr>
  </w:style>
  <w:style w:type="character" w:customStyle="1" w:styleId="affff2">
    <w:name w:val="Активная гипертекстовая ссылка"/>
    <w:uiPriority w:val="99"/>
    <w:rPr>
      <w:b/>
      <w:color w:val="106BBE"/>
      <w:u w:val="single"/>
    </w:rPr>
  </w:style>
  <w:style w:type="paragraph" w:customStyle="1" w:styleId="affff3">
    <w:name w:val="Внимание"/>
    <w:basedOn w:val="a"/>
    <w:next w:val="a"/>
    <w:uiPriority w:val="99"/>
    <w:pPr>
      <w:widowControl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4">
    <w:name w:val="Внимание: криминал!!"/>
    <w:basedOn w:val="affff3"/>
    <w:next w:val="a"/>
    <w:uiPriority w:val="99"/>
  </w:style>
  <w:style w:type="paragraph" w:customStyle="1" w:styleId="affff5">
    <w:name w:val="Внимание: недобросовестность!"/>
    <w:basedOn w:val="affff3"/>
    <w:next w:val="a"/>
    <w:uiPriority w:val="99"/>
  </w:style>
  <w:style w:type="character" w:customStyle="1" w:styleId="affff6">
    <w:name w:val="Выделение для Базового Поиска"/>
    <w:uiPriority w:val="99"/>
    <w:rPr>
      <w:b/>
      <w:color w:val="0058A9"/>
    </w:rPr>
  </w:style>
  <w:style w:type="character" w:customStyle="1" w:styleId="affff7">
    <w:name w:val="Выделение для Базового Поиска (курсив)"/>
    <w:uiPriority w:val="99"/>
    <w:rPr>
      <w:b/>
      <w:i/>
      <w:color w:val="0058A9"/>
    </w:rPr>
  </w:style>
  <w:style w:type="paragraph" w:customStyle="1" w:styleId="affff8">
    <w:name w:val="Дочерний элемент списка"/>
    <w:basedOn w:val="a"/>
    <w:next w:val="a"/>
    <w:uiPriority w:val="99"/>
    <w:pPr>
      <w:widowControl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f9">
    <w:name w:val="Основное меню (преемственное)"/>
    <w:basedOn w:val="a"/>
    <w:next w:val="a"/>
    <w:uiPriority w:val="99"/>
    <w:pPr>
      <w:widowControl w:val="0"/>
      <w:spacing w:after="0" w:line="360" w:lineRule="auto"/>
      <w:ind w:firstLine="720"/>
      <w:jc w:val="both"/>
    </w:pPr>
    <w:rPr>
      <w:rFonts w:ascii="Verdana" w:eastAsia="Times New Roman" w:hAnsi="Verdana" w:cs="Verdana"/>
      <w:lang w:eastAsia="ru-RU"/>
    </w:rPr>
  </w:style>
  <w:style w:type="paragraph" w:customStyle="1" w:styleId="1ff6">
    <w:name w:val="Заголовок1"/>
    <w:basedOn w:val="affff9"/>
    <w:next w:val="a"/>
    <w:uiPriority w:val="99"/>
    <w:rPr>
      <w:b/>
      <w:bCs/>
      <w:color w:val="0058A9"/>
      <w:shd w:val="clear" w:color="auto" w:fill="ECE9D8"/>
    </w:rPr>
  </w:style>
  <w:style w:type="paragraph" w:customStyle="1" w:styleId="affffa">
    <w:name w:val="Заголовок группы контролов"/>
    <w:basedOn w:val="a"/>
    <w:next w:val="a"/>
    <w:uiPriority w:val="99"/>
    <w:pPr>
      <w:widowControl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fb">
    <w:name w:val="Заголовок для информации об изменениях"/>
    <w:basedOn w:val="10"/>
    <w:next w:val="a"/>
    <w:uiPriority w:val="99"/>
    <w:pPr>
      <w:spacing w:before="0" w:after="240" w:line="360" w:lineRule="auto"/>
      <w:ind w:firstLine="709"/>
      <w:jc w:val="center"/>
      <w:outlineLvl w:val="9"/>
    </w:pPr>
    <w:rPr>
      <w:rFonts w:ascii="Times New Roman" w:eastAsia="Times New Roman" w:hAnsi="Times New Roman" w:cs="Times New Roman"/>
      <w:b w:val="0"/>
      <w:bCs w:val="0"/>
      <w:color w:val="auto"/>
      <w:sz w:val="18"/>
      <w:szCs w:val="18"/>
      <w:shd w:val="clear" w:color="auto" w:fill="FFFFFF"/>
    </w:rPr>
  </w:style>
  <w:style w:type="paragraph" w:customStyle="1" w:styleId="affffc">
    <w:name w:val="Заголовок распахивающейся части диалога"/>
    <w:basedOn w:val="a"/>
    <w:next w:val="a"/>
    <w:uiPriority w:val="99"/>
    <w:pPr>
      <w:widowControl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ffd">
    <w:name w:val="Заголовок своего сообщения"/>
    <w:uiPriority w:val="99"/>
    <w:rPr>
      <w:b/>
      <w:color w:val="26282F"/>
    </w:rPr>
  </w:style>
  <w:style w:type="paragraph" w:customStyle="1" w:styleId="affffe">
    <w:name w:val="Заголовок статьи"/>
    <w:basedOn w:val="a"/>
    <w:next w:val="a"/>
    <w:uiPriority w:val="99"/>
    <w:pPr>
      <w:widowControl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ff">
    <w:name w:val="Заголовок чужого сообщения"/>
    <w:uiPriority w:val="99"/>
    <w:rPr>
      <w:b/>
      <w:color w:val="FF0000"/>
    </w:rPr>
  </w:style>
  <w:style w:type="paragraph" w:customStyle="1" w:styleId="afffff0">
    <w:name w:val="Заголовок ЭР (левое окно)"/>
    <w:basedOn w:val="a"/>
    <w:next w:val="a"/>
    <w:uiPriority w:val="99"/>
    <w:pPr>
      <w:widowControl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ff1">
    <w:name w:val="Заголовок ЭР (правое окно)"/>
    <w:basedOn w:val="afffff0"/>
    <w:next w:val="a"/>
    <w:uiPriority w:val="99"/>
    <w:pPr>
      <w:spacing w:after="0"/>
      <w:jc w:val="left"/>
    </w:pPr>
  </w:style>
  <w:style w:type="paragraph" w:customStyle="1" w:styleId="afffff2">
    <w:name w:val="Интерактивный заголовок"/>
    <w:basedOn w:val="1ff6"/>
    <w:next w:val="a"/>
    <w:uiPriority w:val="99"/>
    <w:rPr>
      <w:u w:val="single"/>
    </w:rPr>
  </w:style>
  <w:style w:type="paragraph" w:customStyle="1" w:styleId="afffff3">
    <w:name w:val="Текст информации об изменениях"/>
    <w:basedOn w:val="a"/>
    <w:next w:val="a"/>
    <w:uiPriority w:val="99"/>
    <w:pPr>
      <w:widowControl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f4">
    <w:name w:val="Информация об изменениях"/>
    <w:basedOn w:val="afffff3"/>
    <w:next w:val="a"/>
    <w:uiPriority w:val="99"/>
    <w:pPr>
      <w:spacing w:before="180"/>
      <w:ind w:left="360" w:right="360" w:firstLine="0"/>
    </w:pPr>
    <w:rPr>
      <w:shd w:val="clear" w:color="auto" w:fill="EAEFED"/>
    </w:rPr>
  </w:style>
  <w:style w:type="paragraph" w:customStyle="1" w:styleId="afffff5">
    <w:name w:val="Текст (справка)"/>
    <w:basedOn w:val="a"/>
    <w:next w:val="a"/>
    <w:uiPriority w:val="99"/>
    <w:pPr>
      <w:widowControl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f6">
    <w:name w:val="Комментарий"/>
    <w:basedOn w:val="afffff5"/>
    <w:next w:val="a"/>
    <w:uiPriority w:val="99"/>
    <w:pPr>
      <w:spacing w:before="75"/>
      <w:ind w:right="0"/>
      <w:jc w:val="both"/>
    </w:pPr>
    <w:rPr>
      <w:color w:val="353842"/>
      <w:shd w:val="clear" w:color="auto" w:fill="F0F0F0"/>
    </w:rPr>
  </w:style>
  <w:style w:type="paragraph" w:customStyle="1" w:styleId="afffff7">
    <w:name w:val="Информация об изменениях документа"/>
    <w:basedOn w:val="afffff6"/>
    <w:next w:val="a"/>
    <w:uiPriority w:val="99"/>
    <w:rPr>
      <w:i/>
      <w:iCs/>
    </w:rPr>
  </w:style>
  <w:style w:type="paragraph" w:customStyle="1" w:styleId="afffff8">
    <w:name w:val="Текст (лев. подпись)"/>
    <w:basedOn w:val="a"/>
    <w:next w:val="a"/>
    <w:uiPriority w:val="99"/>
    <w:pPr>
      <w:widowControl w:val="0"/>
      <w:spacing w:after="0" w:line="360" w:lineRule="auto"/>
    </w:pPr>
    <w:rPr>
      <w:rFonts w:ascii="Times New Roman" w:eastAsia="Times New Roman" w:hAnsi="Times New Roman" w:cs="Times New Roman"/>
      <w:sz w:val="24"/>
      <w:szCs w:val="24"/>
      <w:lang w:eastAsia="ru-RU"/>
    </w:rPr>
  </w:style>
  <w:style w:type="paragraph" w:customStyle="1" w:styleId="afffff9">
    <w:name w:val="Колонтитул (левый)"/>
    <w:basedOn w:val="afffff8"/>
    <w:next w:val="a"/>
    <w:uiPriority w:val="99"/>
    <w:rPr>
      <w:sz w:val="14"/>
      <w:szCs w:val="14"/>
    </w:rPr>
  </w:style>
  <w:style w:type="paragraph" w:customStyle="1" w:styleId="afffffa">
    <w:name w:val="Текст (прав. подпись)"/>
    <w:basedOn w:val="a"/>
    <w:next w:val="a"/>
    <w:uiPriority w:val="99"/>
    <w:pPr>
      <w:widowControl w:val="0"/>
      <w:spacing w:after="0" w:line="360" w:lineRule="auto"/>
      <w:jc w:val="right"/>
    </w:pPr>
    <w:rPr>
      <w:rFonts w:ascii="Times New Roman" w:eastAsia="Times New Roman" w:hAnsi="Times New Roman" w:cs="Times New Roman"/>
      <w:sz w:val="24"/>
      <w:szCs w:val="24"/>
      <w:lang w:eastAsia="ru-RU"/>
    </w:rPr>
  </w:style>
  <w:style w:type="paragraph" w:customStyle="1" w:styleId="afffffb">
    <w:name w:val="Колонтитул (правый)"/>
    <w:basedOn w:val="afffffa"/>
    <w:next w:val="a"/>
    <w:uiPriority w:val="99"/>
    <w:rPr>
      <w:sz w:val="14"/>
      <w:szCs w:val="14"/>
    </w:rPr>
  </w:style>
  <w:style w:type="paragraph" w:customStyle="1" w:styleId="afffffc">
    <w:name w:val="Комментарий пользователя"/>
    <w:basedOn w:val="afffff6"/>
    <w:next w:val="a"/>
    <w:uiPriority w:val="99"/>
    <w:pPr>
      <w:jc w:val="left"/>
    </w:pPr>
    <w:rPr>
      <w:shd w:val="clear" w:color="auto" w:fill="FFDFE0"/>
    </w:rPr>
  </w:style>
  <w:style w:type="paragraph" w:customStyle="1" w:styleId="afffffd">
    <w:name w:val="Куда обратиться?"/>
    <w:basedOn w:val="affff3"/>
    <w:next w:val="a"/>
    <w:uiPriority w:val="99"/>
  </w:style>
  <w:style w:type="paragraph" w:customStyle="1" w:styleId="afffffe">
    <w:name w:val="Моноширинный"/>
    <w:basedOn w:val="a"/>
    <w:next w:val="a"/>
    <w:uiPriority w:val="99"/>
    <w:pPr>
      <w:widowControl w:val="0"/>
      <w:spacing w:after="0" w:line="360" w:lineRule="auto"/>
    </w:pPr>
    <w:rPr>
      <w:rFonts w:ascii="Courier New" w:eastAsia="Times New Roman" w:hAnsi="Courier New" w:cs="Courier New"/>
      <w:sz w:val="24"/>
      <w:szCs w:val="24"/>
      <w:lang w:eastAsia="ru-RU"/>
    </w:rPr>
  </w:style>
  <w:style w:type="character" w:customStyle="1" w:styleId="affffff">
    <w:name w:val="Найденные слова"/>
    <w:uiPriority w:val="99"/>
    <w:rPr>
      <w:b/>
      <w:color w:val="26282F"/>
      <w:shd w:val="clear" w:color="auto" w:fill="FFF580"/>
    </w:rPr>
  </w:style>
  <w:style w:type="paragraph" w:customStyle="1" w:styleId="affffff0">
    <w:name w:val="Напишите нам"/>
    <w:basedOn w:val="a"/>
    <w:next w:val="a"/>
    <w:uiPriority w:val="99"/>
    <w:pPr>
      <w:widowControl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ff1">
    <w:name w:val="Не вступил в силу"/>
    <w:uiPriority w:val="99"/>
    <w:rPr>
      <w:b/>
      <w:color w:val="000000"/>
      <w:shd w:val="clear" w:color="auto" w:fill="D8EDE8"/>
    </w:rPr>
  </w:style>
  <w:style w:type="paragraph" w:customStyle="1" w:styleId="affffff2">
    <w:name w:val="Необходимые документы"/>
    <w:basedOn w:val="affff3"/>
    <w:next w:val="a"/>
    <w:uiPriority w:val="99"/>
    <w:pPr>
      <w:ind w:firstLine="118"/>
    </w:pPr>
  </w:style>
  <w:style w:type="paragraph" w:customStyle="1" w:styleId="affffff3">
    <w:name w:val="Нормальный (таблица)"/>
    <w:basedOn w:val="a"/>
    <w:next w:val="a"/>
    <w:uiPriority w:val="99"/>
    <w:pPr>
      <w:widowControl w:val="0"/>
      <w:spacing w:after="0" w:line="360" w:lineRule="auto"/>
      <w:jc w:val="both"/>
    </w:pPr>
    <w:rPr>
      <w:rFonts w:ascii="Times New Roman" w:eastAsia="Times New Roman" w:hAnsi="Times New Roman" w:cs="Times New Roman"/>
      <w:sz w:val="24"/>
      <w:szCs w:val="24"/>
      <w:lang w:eastAsia="ru-RU"/>
    </w:rPr>
  </w:style>
  <w:style w:type="paragraph" w:customStyle="1" w:styleId="affffff4">
    <w:name w:val="Таблицы (моноширинный)"/>
    <w:basedOn w:val="a"/>
    <w:next w:val="a"/>
    <w:uiPriority w:val="99"/>
    <w:pPr>
      <w:widowControl w:val="0"/>
      <w:spacing w:after="0" w:line="360" w:lineRule="auto"/>
    </w:pPr>
    <w:rPr>
      <w:rFonts w:ascii="Courier New" w:eastAsia="Times New Roman" w:hAnsi="Courier New" w:cs="Courier New"/>
      <w:sz w:val="24"/>
      <w:szCs w:val="24"/>
      <w:lang w:eastAsia="ru-RU"/>
    </w:rPr>
  </w:style>
  <w:style w:type="paragraph" w:customStyle="1" w:styleId="affffff5">
    <w:name w:val="Оглавление"/>
    <w:basedOn w:val="affffff4"/>
    <w:next w:val="a"/>
    <w:uiPriority w:val="99"/>
    <w:pPr>
      <w:ind w:left="140"/>
    </w:pPr>
  </w:style>
  <w:style w:type="character" w:customStyle="1" w:styleId="affffff6">
    <w:name w:val="Опечатки"/>
    <w:uiPriority w:val="99"/>
    <w:rPr>
      <w:color w:val="FF0000"/>
    </w:rPr>
  </w:style>
  <w:style w:type="paragraph" w:customStyle="1" w:styleId="affffff7">
    <w:name w:val="Переменная часть"/>
    <w:basedOn w:val="affff9"/>
    <w:next w:val="a"/>
    <w:uiPriority w:val="99"/>
    <w:rPr>
      <w:sz w:val="18"/>
      <w:szCs w:val="18"/>
    </w:rPr>
  </w:style>
  <w:style w:type="paragraph" w:customStyle="1" w:styleId="affffff8">
    <w:name w:val="Подвал для информации об изменениях"/>
    <w:basedOn w:val="10"/>
    <w:next w:val="a"/>
    <w:uiPriority w:val="99"/>
    <w:pPr>
      <w:spacing w:after="240" w:line="360" w:lineRule="auto"/>
      <w:ind w:firstLine="709"/>
      <w:jc w:val="center"/>
      <w:outlineLvl w:val="9"/>
    </w:pPr>
    <w:rPr>
      <w:rFonts w:ascii="Times New Roman" w:eastAsia="Times New Roman" w:hAnsi="Times New Roman" w:cs="Times New Roman"/>
      <w:b w:val="0"/>
      <w:bCs w:val="0"/>
      <w:color w:val="auto"/>
      <w:sz w:val="18"/>
      <w:szCs w:val="18"/>
    </w:rPr>
  </w:style>
  <w:style w:type="paragraph" w:customStyle="1" w:styleId="affffff9">
    <w:name w:val="Подчёркнуный текст"/>
    <w:basedOn w:val="a"/>
    <w:next w:val="a"/>
    <w:uiPriority w:val="99"/>
    <w:pPr>
      <w:widowControl w:val="0"/>
      <w:pBdr>
        <w:bottom w:val="single" w:sz="4" w:space="0" w:color="000000"/>
      </w:pBd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fa">
    <w:name w:val="Постоянная часть"/>
    <w:basedOn w:val="affff9"/>
    <w:next w:val="a"/>
    <w:uiPriority w:val="99"/>
    <w:rPr>
      <w:sz w:val="20"/>
      <w:szCs w:val="20"/>
    </w:rPr>
  </w:style>
  <w:style w:type="paragraph" w:customStyle="1" w:styleId="affffffb">
    <w:name w:val="Прижатый влево"/>
    <w:basedOn w:val="a"/>
    <w:next w:val="a"/>
    <w:uiPriority w:val="99"/>
    <w:pPr>
      <w:widowControl w:val="0"/>
      <w:spacing w:after="0" w:line="360" w:lineRule="auto"/>
    </w:pPr>
    <w:rPr>
      <w:rFonts w:ascii="Times New Roman" w:eastAsia="Times New Roman" w:hAnsi="Times New Roman" w:cs="Times New Roman"/>
      <w:sz w:val="24"/>
      <w:szCs w:val="24"/>
      <w:lang w:eastAsia="ru-RU"/>
    </w:rPr>
  </w:style>
  <w:style w:type="paragraph" w:customStyle="1" w:styleId="affffffc">
    <w:name w:val="Пример."/>
    <w:basedOn w:val="affff3"/>
    <w:next w:val="a"/>
    <w:uiPriority w:val="99"/>
  </w:style>
  <w:style w:type="paragraph" w:customStyle="1" w:styleId="affffffd">
    <w:name w:val="Примечание."/>
    <w:basedOn w:val="affff3"/>
    <w:next w:val="a"/>
    <w:uiPriority w:val="99"/>
  </w:style>
  <w:style w:type="character" w:customStyle="1" w:styleId="affffffe">
    <w:name w:val="Продолжение ссылки"/>
    <w:uiPriority w:val="99"/>
  </w:style>
  <w:style w:type="paragraph" w:customStyle="1" w:styleId="afffffff">
    <w:name w:val="Словарная статья"/>
    <w:basedOn w:val="a"/>
    <w:next w:val="a"/>
    <w:uiPriority w:val="99"/>
    <w:pPr>
      <w:widowControl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ff0">
    <w:name w:val="Сравнение редакций"/>
    <w:uiPriority w:val="99"/>
    <w:rPr>
      <w:b/>
      <w:color w:val="26282F"/>
    </w:rPr>
  </w:style>
  <w:style w:type="character" w:customStyle="1" w:styleId="afffffff1">
    <w:name w:val="Сравнение редакций. Добавленный фрагмент"/>
    <w:uiPriority w:val="99"/>
    <w:rPr>
      <w:color w:val="000000"/>
      <w:shd w:val="clear" w:color="auto" w:fill="C1D7FF"/>
    </w:rPr>
  </w:style>
  <w:style w:type="character" w:customStyle="1" w:styleId="afffffff2">
    <w:name w:val="Сравнение редакций. Удаленный фрагмент"/>
    <w:uiPriority w:val="99"/>
    <w:rPr>
      <w:color w:val="000000"/>
      <w:shd w:val="clear" w:color="auto" w:fill="C4C413"/>
    </w:rPr>
  </w:style>
  <w:style w:type="paragraph" w:customStyle="1" w:styleId="afffffff3">
    <w:name w:val="Ссылка на официальную публикацию"/>
    <w:basedOn w:val="a"/>
    <w:next w:val="a"/>
    <w:uiPriority w:val="99"/>
    <w:pPr>
      <w:widowControl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4">
    <w:name w:val="Ссылка на утративший силу документ"/>
    <w:uiPriority w:val="99"/>
    <w:rPr>
      <w:b/>
      <w:color w:val="749232"/>
    </w:rPr>
  </w:style>
  <w:style w:type="paragraph" w:customStyle="1" w:styleId="afffffff5">
    <w:name w:val="Текст в таблице"/>
    <w:basedOn w:val="affffff3"/>
    <w:next w:val="a"/>
    <w:uiPriority w:val="99"/>
    <w:pPr>
      <w:ind w:firstLine="500"/>
    </w:pPr>
  </w:style>
  <w:style w:type="paragraph" w:customStyle="1" w:styleId="afffffff6">
    <w:name w:val="Текст ЭР (см. также)"/>
    <w:basedOn w:val="a"/>
    <w:next w:val="a"/>
    <w:uiPriority w:val="99"/>
    <w:pPr>
      <w:widowControl w:val="0"/>
      <w:spacing w:before="200" w:after="0" w:line="360" w:lineRule="auto"/>
    </w:pPr>
    <w:rPr>
      <w:rFonts w:ascii="Times New Roman" w:eastAsia="Times New Roman" w:hAnsi="Times New Roman" w:cs="Times New Roman"/>
      <w:sz w:val="20"/>
      <w:szCs w:val="20"/>
      <w:lang w:eastAsia="ru-RU"/>
    </w:rPr>
  </w:style>
  <w:style w:type="paragraph" w:customStyle="1" w:styleId="afffffff7">
    <w:name w:val="Технический комментарий"/>
    <w:basedOn w:val="a"/>
    <w:next w:val="a"/>
    <w:uiPriority w:val="99"/>
    <w:pPr>
      <w:widowControl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ff8">
    <w:name w:val="Утратил силу"/>
    <w:uiPriority w:val="99"/>
    <w:rPr>
      <w:b/>
      <w:strike/>
      <w:color w:val="666600"/>
    </w:rPr>
  </w:style>
  <w:style w:type="paragraph" w:customStyle="1" w:styleId="afffffff9">
    <w:name w:val="Формула"/>
    <w:basedOn w:val="a"/>
    <w:next w:val="a"/>
    <w:uiPriority w:val="99"/>
    <w:pPr>
      <w:widowControl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fa">
    <w:name w:val="Центрированный (таблица)"/>
    <w:basedOn w:val="affffff3"/>
    <w:next w:val="a"/>
    <w:uiPriority w:val="99"/>
    <w:pPr>
      <w:jc w:val="center"/>
    </w:pPr>
  </w:style>
  <w:style w:type="paragraph" w:customStyle="1" w:styleId="-0">
    <w:name w:val="ЭР-содержание (правое окно)"/>
    <w:basedOn w:val="a"/>
    <w:next w:val="a"/>
    <w:uiPriority w:val="99"/>
    <w:pPr>
      <w:widowControl w:val="0"/>
      <w:spacing w:before="300" w:after="0" w:line="360" w:lineRule="auto"/>
    </w:pPr>
    <w:rPr>
      <w:rFonts w:ascii="Times New Roman" w:eastAsia="Times New Roman" w:hAnsi="Times New Roman" w:cs="Times New Roman"/>
      <w:sz w:val="24"/>
      <w:szCs w:val="24"/>
      <w:lang w:eastAsia="ru-RU"/>
    </w:rPr>
  </w:style>
  <w:style w:type="table" w:customStyle="1" w:styleId="84">
    <w:name w:val="Сетка таблицы8"/>
    <w:basedOn w:val="a1"/>
    <w:next w:val="ac"/>
    <w:uiPriority w:val="3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
    <w:name w:val="Таблица простая 31"/>
    <w:basedOn w:val="a1"/>
    <w:uiPriority w:val="43"/>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character" w:customStyle="1" w:styleId="1ff7">
    <w:name w:val="Неразрешенное упоминание1"/>
    <w:uiPriority w:val="99"/>
    <w:semiHidden/>
    <w:unhideWhenUsed/>
    <w:rPr>
      <w:color w:val="605E5C"/>
      <w:shd w:val="clear" w:color="auto" w:fill="E1DFDD"/>
    </w:rPr>
  </w:style>
  <w:style w:type="character" w:customStyle="1" w:styleId="afffffffb">
    <w:name w:val="Заголовок Знак"/>
    <w:uiPriority w:val="10"/>
    <w:rPr>
      <w:rFonts w:ascii="Times New Roman" w:hAnsi="Times New Roman"/>
      <w:sz w:val="24"/>
      <w:szCs w:val="24"/>
    </w:rPr>
  </w:style>
  <w:style w:type="table" w:customStyle="1" w:styleId="120">
    <w:name w:val="Сетка таблицы12"/>
    <w:basedOn w:val="a1"/>
    <w:next w:val="ac"/>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basedOn w:val="a1"/>
    <w:next w:val="ac"/>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1">
    <w:name w:val="таблСлева12"/>
    <w:basedOn w:val="a"/>
    <w:uiPriority w:val="3"/>
    <w:qFormat/>
    <w:pPr>
      <w:spacing w:after="0" w:line="240" w:lineRule="auto"/>
    </w:pPr>
    <w:rPr>
      <w:rFonts w:ascii="Times New Roman" w:eastAsia="Times New Roman" w:hAnsi="Times New Roman" w:cs="Times New Roman"/>
      <w:iCs/>
      <w:sz w:val="24"/>
      <w:szCs w:val="28"/>
      <w:lang w:eastAsia="ru-RU"/>
    </w:rPr>
  </w:style>
  <w:style w:type="character" w:customStyle="1" w:styleId="130">
    <w:name w:val="Основной текст + 13"/>
    <w:rPr>
      <w:rFonts w:ascii="Times New Roman" w:hAnsi="Times New Roman"/>
      <w:sz w:val="27"/>
      <w:shd w:val="clear" w:color="auto" w:fill="FFFFFF"/>
    </w:rPr>
  </w:style>
  <w:style w:type="numbering" w:customStyle="1" w:styleId="67">
    <w:name w:val="Нет списка6"/>
    <w:next w:val="a2"/>
    <w:uiPriority w:val="99"/>
    <w:semiHidden/>
    <w:unhideWhenUsed/>
  </w:style>
  <w:style w:type="table" w:customStyle="1" w:styleId="93">
    <w:name w:val="Сетка таблицы9"/>
    <w:basedOn w:val="a1"/>
    <w:next w:val="ac"/>
    <w:uiPriority w:val="3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31">
    <w:name w:val="Сетка таблицы13"/>
    <w:basedOn w:val="a1"/>
    <w:next w:val="ac"/>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
    <w:basedOn w:val="a1"/>
    <w:next w:val="ac"/>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2">
    <w:name w:val="Нет списка12"/>
    <w:next w:val="a2"/>
    <w:uiPriority w:val="99"/>
    <w:semiHidden/>
    <w:unhideWhenUsed/>
  </w:style>
  <w:style w:type="character" w:customStyle="1" w:styleId="af5">
    <w:name w:val="Без интервала Знак"/>
    <w:link w:val="af4"/>
    <w:uiPriority w:val="1"/>
    <w:rPr>
      <w:rFonts w:ascii="Calibri" w:eastAsia="Times New Roman" w:hAnsi="Calibri" w:cs="Times New Roman"/>
      <w:lang w:eastAsia="ru-RU"/>
    </w:rPr>
  </w:style>
  <w:style w:type="numbering" w:customStyle="1" w:styleId="217">
    <w:name w:val="Нет списка21"/>
    <w:next w:val="a2"/>
    <w:uiPriority w:val="99"/>
    <w:semiHidden/>
    <w:unhideWhenUsed/>
  </w:style>
  <w:style w:type="table" w:customStyle="1" w:styleId="314">
    <w:name w:val="Сетка таблицы31"/>
    <w:basedOn w:val="a1"/>
    <w:next w:val="ac"/>
    <w:uiPriority w:val="3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11">
    <w:name w:val="Сетка таблицы111"/>
    <w:basedOn w:val="a1"/>
    <w:next w:val="ac"/>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
    <w:name w:val="Сетка таблицы211"/>
    <w:basedOn w:val="a1"/>
    <w:next w:val="ac"/>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510">
    <w:name w:val="Заголовок 51"/>
    <w:basedOn w:val="a"/>
    <w:next w:val="a"/>
    <w:uiPriority w:val="9"/>
    <w:qFormat/>
    <w:pPr>
      <w:spacing w:before="240" w:after="60" w:line="240" w:lineRule="auto"/>
      <w:outlineLvl w:val="4"/>
    </w:pPr>
    <w:rPr>
      <w:rFonts w:ascii="Times New Roman" w:eastAsia="Times New Roman" w:hAnsi="Times New Roman" w:cs="Times New Roman"/>
      <w:b/>
      <w:bCs/>
      <w:i/>
      <w:iCs/>
      <w:sz w:val="26"/>
      <w:szCs w:val="26"/>
      <w:lang w:eastAsia="ru-RU"/>
    </w:rPr>
  </w:style>
  <w:style w:type="paragraph" w:customStyle="1" w:styleId="910">
    <w:name w:val="Заголовок 91"/>
    <w:basedOn w:val="a"/>
    <w:next w:val="a"/>
    <w:uiPriority w:val="9"/>
    <w:qFormat/>
    <w:pPr>
      <w:spacing w:before="240" w:after="60" w:line="240" w:lineRule="auto"/>
      <w:outlineLvl w:val="8"/>
    </w:pPr>
    <w:rPr>
      <w:rFonts w:ascii="Arial" w:eastAsia="Times New Roman" w:hAnsi="Arial" w:cs="Arial"/>
      <w:lang w:eastAsia="ru-RU"/>
    </w:rPr>
  </w:style>
  <w:style w:type="character" w:customStyle="1" w:styleId="160">
    <w:name w:val="Текст примечания Знак16"/>
    <w:uiPriority w:val="99"/>
    <w:semiHidden/>
    <w:rPr>
      <w:rFonts w:cs="Times New Roman"/>
      <w:sz w:val="20"/>
      <w:szCs w:val="20"/>
    </w:rPr>
  </w:style>
  <w:style w:type="character" w:customStyle="1" w:styleId="150">
    <w:name w:val="Текст примечания Знак15"/>
    <w:uiPriority w:val="99"/>
    <w:semiHidden/>
    <w:rPr>
      <w:rFonts w:cs="Times New Roman"/>
      <w:sz w:val="20"/>
      <w:szCs w:val="20"/>
    </w:rPr>
  </w:style>
  <w:style w:type="character" w:customStyle="1" w:styleId="140">
    <w:name w:val="Текст примечания Знак14"/>
    <w:uiPriority w:val="99"/>
    <w:semiHidden/>
    <w:rPr>
      <w:rFonts w:cs="Times New Roman"/>
      <w:sz w:val="20"/>
      <w:szCs w:val="20"/>
    </w:rPr>
  </w:style>
  <w:style w:type="character" w:customStyle="1" w:styleId="132">
    <w:name w:val="Текст примечания Знак13"/>
    <w:uiPriority w:val="99"/>
    <w:semiHidden/>
    <w:rPr>
      <w:rFonts w:cs="Times New Roman"/>
      <w:sz w:val="20"/>
      <w:szCs w:val="20"/>
    </w:rPr>
  </w:style>
  <w:style w:type="character" w:customStyle="1" w:styleId="123">
    <w:name w:val="Текст примечания Знак12"/>
    <w:uiPriority w:val="99"/>
    <w:semiHidden/>
    <w:rPr>
      <w:rFonts w:cs="Times New Roman"/>
      <w:sz w:val="20"/>
      <w:szCs w:val="20"/>
    </w:rPr>
  </w:style>
  <w:style w:type="character" w:customStyle="1" w:styleId="161">
    <w:name w:val="Тема примечания Знак16"/>
    <w:uiPriority w:val="99"/>
    <w:semiHidden/>
    <w:rPr>
      <w:rFonts w:ascii="Times New Roman" w:hAnsi="Times New Roman" w:cs="Times New Roman"/>
      <w:b/>
      <w:bCs/>
      <w:sz w:val="20"/>
      <w:szCs w:val="20"/>
    </w:rPr>
  </w:style>
  <w:style w:type="character" w:customStyle="1" w:styleId="151">
    <w:name w:val="Тема примечания Знак15"/>
    <w:uiPriority w:val="99"/>
    <w:semiHidden/>
    <w:rPr>
      <w:rFonts w:ascii="Times New Roman" w:hAnsi="Times New Roman" w:cs="Times New Roman"/>
      <w:b/>
      <w:bCs/>
      <w:sz w:val="20"/>
      <w:szCs w:val="20"/>
    </w:rPr>
  </w:style>
  <w:style w:type="character" w:customStyle="1" w:styleId="141">
    <w:name w:val="Тема примечания Знак14"/>
    <w:uiPriority w:val="99"/>
    <w:semiHidden/>
    <w:rPr>
      <w:rFonts w:ascii="Times New Roman" w:hAnsi="Times New Roman" w:cs="Times New Roman"/>
      <w:b/>
      <w:bCs/>
      <w:sz w:val="20"/>
      <w:szCs w:val="20"/>
    </w:rPr>
  </w:style>
  <w:style w:type="character" w:customStyle="1" w:styleId="133">
    <w:name w:val="Тема примечания Знак13"/>
    <w:uiPriority w:val="99"/>
    <w:semiHidden/>
    <w:rPr>
      <w:rFonts w:ascii="Times New Roman" w:hAnsi="Times New Roman" w:cs="Times New Roman"/>
      <w:b/>
      <w:bCs/>
      <w:sz w:val="20"/>
      <w:szCs w:val="20"/>
    </w:rPr>
  </w:style>
  <w:style w:type="character" w:customStyle="1" w:styleId="124">
    <w:name w:val="Тема примечания Знак12"/>
    <w:uiPriority w:val="99"/>
    <w:semiHidden/>
    <w:rPr>
      <w:rFonts w:ascii="Times New Roman" w:hAnsi="Times New Roman" w:cs="Times New Roman"/>
      <w:b/>
      <w:bCs/>
      <w:sz w:val="20"/>
      <w:szCs w:val="20"/>
    </w:rPr>
  </w:style>
  <w:style w:type="table" w:customStyle="1" w:styleId="3110">
    <w:name w:val="Сетка таблицы311"/>
    <w:basedOn w:val="a1"/>
    <w:next w:val="ac"/>
    <w:uiPriority w:val="39"/>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44">
    <w:name w:val="Font Style44"/>
    <w:rPr>
      <w:rFonts w:ascii="Times New Roman" w:hAnsi="Times New Roman"/>
      <w:sz w:val="26"/>
    </w:rPr>
  </w:style>
  <w:style w:type="character" w:customStyle="1" w:styleId="2f6">
    <w:name w:val="Основной текст (2) + Курсив"/>
    <w:rPr>
      <w:rFonts w:ascii="Times New Roman" w:hAnsi="Times New Roman"/>
      <w:i/>
      <w:color w:val="000000"/>
      <w:spacing w:val="0"/>
      <w:position w:val="0"/>
      <w:sz w:val="24"/>
      <w:u w:val="none"/>
      <w:shd w:val="clear" w:color="auto" w:fill="FFFFFF"/>
      <w:lang w:val="ru-RU" w:eastAsia="ru-RU"/>
    </w:rPr>
  </w:style>
  <w:style w:type="character" w:customStyle="1" w:styleId="w">
    <w:name w:val="w"/>
  </w:style>
  <w:style w:type="paragraph" w:customStyle="1" w:styleId="c22">
    <w:name w:val="c22"/>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style>
  <w:style w:type="character" w:styleId="HTML3">
    <w:name w:val="HTML Cite"/>
    <w:uiPriority w:val="99"/>
    <w:unhideWhenUsed/>
    <w:rPr>
      <w:rFonts w:cs="Times New Roman"/>
      <w:i/>
    </w:rPr>
  </w:style>
  <w:style w:type="character" w:customStyle="1" w:styleId="315">
    <w:name w:val="Основной текст 3 Знак1"/>
    <w:link w:val="37"/>
    <w:qFormat/>
    <w:rPr>
      <w:sz w:val="16"/>
      <w:shd w:val="clear" w:color="auto" w:fill="FFFFFF"/>
    </w:rPr>
  </w:style>
  <w:style w:type="paragraph" w:customStyle="1" w:styleId="37">
    <w:name w:val="Основной текст3"/>
    <w:basedOn w:val="a"/>
    <w:link w:val="315"/>
    <w:qFormat/>
    <w:pPr>
      <w:widowControl w:val="0"/>
      <w:shd w:val="clear" w:color="auto" w:fill="FFFFFF"/>
      <w:spacing w:before="1500" w:after="60"/>
      <w:ind w:hanging="420"/>
    </w:pPr>
    <w:rPr>
      <w:sz w:val="16"/>
    </w:rPr>
  </w:style>
  <w:style w:type="paragraph" w:customStyle="1" w:styleId="2f7">
    <w:name w:val="Заголовок2"/>
    <w:basedOn w:val="affff9"/>
    <w:next w:val="a"/>
    <w:uiPriority w:val="99"/>
    <w:rPr>
      <w:b/>
      <w:bCs/>
      <w:color w:val="0058A9"/>
      <w:shd w:val="clear" w:color="auto" w:fill="ECE9D8"/>
    </w:rPr>
  </w:style>
  <w:style w:type="paragraph" w:customStyle="1" w:styleId="1ff8">
    <w:name w:val="Рецензия1"/>
    <w:next w:val="afffffffc"/>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pPr>
      <w:widowControl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Pr>
      <w:rFonts w:ascii="Times New Roman" w:hAnsi="Times New Roman"/>
      <w:sz w:val="22"/>
    </w:rPr>
  </w:style>
  <w:style w:type="paragraph" w:customStyle="1" w:styleId="Style17">
    <w:name w:val="Style17"/>
    <w:basedOn w:val="a"/>
    <w:pPr>
      <w:widowControl w:val="0"/>
      <w:spacing w:after="0" w:line="270" w:lineRule="exact"/>
      <w:jc w:val="center"/>
    </w:pPr>
    <w:rPr>
      <w:rFonts w:ascii="Times New Roman" w:eastAsia="Times New Roman" w:hAnsi="Times New Roman" w:cs="Times New Roman"/>
      <w:sz w:val="24"/>
      <w:szCs w:val="24"/>
      <w:lang w:eastAsia="ru-RU"/>
    </w:rPr>
  </w:style>
  <w:style w:type="character" w:customStyle="1" w:styleId="55">
    <w:name w:val="Основной текст (5)_"/>
    <w:link w:val="56"/>
    <w:rPr>
      <w:sz w:val="23"/>
      <w:shd w:val="clear" w:color="auto" w:fill="FFFFFF"/>
    </w:rPr>
  </w:style>
  <w:style w:type="paragraph" w:customStyle="1" w:styleId="56">
    <w:name w:val="Основной текст (5)"/>
    <w:basedOn w:val="a"/>
    <w:link w:val="55"/>
    <w:pPr>
      <w:shd w:val="clear" w:color="auto" w:fill="FFFFFF"/>
      <w:spacing w:after="0" w:line="269" w:lineRule="exact"/>
      <w:jc w:val="center"/>
    </w:pPr>
    <w:rPr>
      <w:sz w:val="23"/>
    </w:rPr>
  </w:style>
  <w:style w:type="character" w:customStyle="1" w:styleId="FontStyle34">
    <w:name w:val="Font Style34"/>
    <w:uiPriority w:val="99"/>
    <w:rPr>
      <w:rFonts w:ascii="Times New Roman" w:hAnsi="Times New Roman"/>
      <w:sz w:val="22"/>
    </w:rPr>
  </w:style>
  <w:style w:type="paragraph" w:customStyle="1" w:styleId="117">
    <w:name w:val="Основной текст 1 Знак Знак Знак1"/>
    <w:basedOn w:val="a"/>
    <w:next w:val="afc"/>
    <w:uiPriority w:val="99"/>
    <w:unhideWhenUsed/>
    <w:pPr>
      <w:spacing w:after="120"/>
      <w:ind w:left="283"/>
    </w:pPr>
    <w:rPr>
      <w:rFonts w:ascii="Calibri" w:eastAsia="Times New Roman" w:hAnsi="Calibri" w:cs="Times New Roman"/>
      <w:sz w:val="20"/>
      <w:szCs w:val="20"/>
      <w:lang w:eastAsia="ru-RU"/>
    </w:rPr>
  </w:style>
  <w:style w:type="paragraph" w:customStyle="1" w:styleId="511">
    <w:name w:val="Основной текст (5)1"/>
    <w:basedOn w:val="a"/>
    <w:pPr>
      <w:shd w:val="clear" w:color="auto" w:fill="FFFFFF"/>
      <w:spacing w:after="0" w:line="269" w:lineRule="exact"/>
      <w:jc w:val="center"/>
    </w:pPr>
    <w:rPr>
      <w:rFonts w:ascii="Times New Roman" w:eastAsia="Times New Roman" w:hAnsi="Times New Roman" w:cs="Times New Roman"/>
      <w:sz w:val="23"/>
      <w:szCs w:val="23"/>
      <w:lang w:eastAsia="ru-RU"/>
    </w:rPr>
  </w:style>
  <w:style w:type="character" w:customStyle="1" w:styleId="1ff9">
    <w:name w:val="Название Знак1"/>
    <w:uiPriority w:val="10"/>
    <w:rPr>
      <w:rFonts w:ascii="Cambria" w:hAnsi="Cambria" w:cs="Times New Roman"/>
      <w:spacing w:val="5"/>
      <w:sz w:val="52"/>
      <w:szCs w:val="52"/>
    </w:rPr>
  </w:style>
  <w:style w:type="paragraph" w:customStyle="1" w:styleId="Style6">
    <w:name w:val="Style6"/>
    <w:basedOn w:val="a"/>
    <w:uiPriority w:val="99"/>
    <w:pPr>
      <w:widowControl w:val="0"/>
      <w:spacing w:after="0" w:line="281" w:lineRule="exact"/>
      <w:ind w:hanging="349"/>
    </w:pPr>
    <w:rPr>
      <w:rFonts w:ascii="Times New Roman" w:eastAsia="Times New Roman" w:hAnsi="Times New Roman" w:cs="Times New Roman"/>
      <w:sz w:val="24"/>
      <w:szCs w:val="24"/>
      <w:lang w:eastAsia="ru-RU"/>
    </w:rPr>
  </w:style>
  <w:style w:type="character" w:customStyle="1" w:styleId="Normal">
    <w:name w:val="Normal Знак"/>
    <w:link w:val="1f1"/>
    <w:rPr>
      <w:rFonts w:ascii="Times New Roman" w:eastAsia="Times New Roman" w:hAnsi="Times New Roman" w:cs="Times New Roman"/>
      <w:szCs w:val="20"/>
      <w:lang w:eastAsia="ar-SA"/>
    </w:rPr>
  </w:style>
  <w:style w:type="character" w:customStyle="1" w:styleId="57">
    <w:name w:val="Основной текст (5) + Полужирный"/>
    <w:rPr>
      <w:rFonts w:ascii="Times New Roman" w:hAnsi="Times New Roman" w:cs="Times New Roman"/>
      <w:b/>
      <w:bCs/>
      <w:sz w:val="23"/>
      <w:szCs w:val="23"/>
      <w:shd w:val="clear" w:color="auto" w:fill="FFFFFF"/>
    </w:rPr>
  </w:style>
  <w:style w:type="character" w:customStyle="1" w:styleId="translation-chunk">
    <w:name w:val="translation-chunk"/>
    <w:rPr>
      <w:rFonts w:cs="Times New Roman"/>
    </w:rPr>
  </w:style>
  <w:style w:type="character" w:customStyle="1" w:styleId="76">
    <w:name w:val="Основной текст (7)_"/>
    <w:link w:val="77"/>
    <w:uiPriority w:val="99"/>
    <w:qFormat/>
    <w:rPr>
      <w:rFonts w:ascii="Times New Roman" w:hAnsi="Times New Roman"/>
      <w:sz w:val="27"/>
      <w:szCs w:val="27"/>
      <w:shd w:val="clear" w:color="auto" w:fill="FFFFFF"/>
    </w:rPr>
  </w:style>
  <w:style w:type="paragraph" w:customStyle="1" w:styleId="77">
    <w:name w:val="Основной текст (7)"/>
    <w:basedOn w:val="a"/>
    <w:link w:val="76"/>
    <w:uiPriority w:val="99"/>
    <w:qFormat/>
    <w:pPr>
      <w:shd w:val="clear" w:color="auto" w:fill="FFFFFF"/>
      <w:spacing w:after="0" w:line="317" w:lineRule="exact"/>
      <w:jc w:val="center"/>
    </w:pPr>
    <w:rPr>
      <w:rFonts w:ascii="Times New Roman" w:hAnsi="Times New Roman"/>
      <w:sz w:val="27"/>
      <w:szCs w:val="27"/>
    </w:rPr>
  </w:style>
  <w:style w:type="character" w:customStyle="1" w:styleId="afffffffd">
    <w:name w:val="Колонтитул_"/>
    <w:link w:val="afffffffe"/>
    <w:rPr>
      <w:rFonts w:ascii="Times New Roman" w:hAnsi="Times New Roman"/>
      <w:spacing w:val="4"/>
      <w:shd w:val="clear" w:color="auto" w:fill="FFFFFF"/>
    </w:rPr>
  </w:style>
  <w:style w:type="paragraph" w:customStyle="1" w:styleId="afffffffe">
    <w:name w:val="Колонтитул"/>
    <w:basedOn w:val="a"/>
    <w:link w:val="afffffffd"/>
    <w:pPr>
      <w:widowControl w:val="0"/>
      <w:shd w:val="clear" w:color="auto" w:fill="FFFFFF"/>
      <w:spacing w:after="0" w:line="240" w:lineRule="atLeast"/>
    </w:pPr>
    <w:rPr>
      <w:rFonts w:ascii="Times New Roman" w:hAnsi="Times New Roman"/>
      <w:spacing w:val="4"/>
    </w:rPr>
  </w:style>
  <w:style w:type="character" w:customStyle="1" w:styleId="xp">
    <w:name w:val="xp"/>
    <w:rPr>
      <w:rFonts w:cs="Times New Roman"/>
    </w:rPr>
  </w:style>
  <w:style w:type="character" w:customStyle="1" w:styleId="2f8">
    <w:name w:val="Основной текст2"/>
    <w:rPr>
      <w:rFonts w:ascii="Times New Roman" w:hAnsi="Times New Roman" w:cs="Times New Roman"/>
      <w:color w:val="000000"/>
      <w:spacing w:val="2"/>
      <w:position w:val="0"/>
      <w:sz w:val="20"/>
      <w:szCs w:val="20"/>
      <w:u w:val="none"/>
      <w:lang w:val="ru-RU" w:eastAsia="ru-RU"/>
    </w:rPr>
  </w:style>
  <w:style w:type="character" w:customStyle="1" w:styleId="2f9">
    <w:name w:val="Сноска (2)_"/>
    <w:link w:val="2fa"/>
    <w:rPr>
      <w:rFonts w:ascii="Times New Roman" w:hAnsi="Times New Roman"/>
      <w:sz w:val="23"/>
      <w:szCs w:val="23"/>
      <w:shd w:val="clear" w:color="auto" w:fill="FFFFFF"/>
    </w:rPr>
  </w:style>
  <w:style w:type="paragraph" w:customStyle="1" w:styleId="2fa">
    <w:name w:val="Сноска (2)"/>
    <w:basedOn w:val="a"/>
    <w:link w:val="2f9"/>
    <w:pPr>
      <w:shd w:val="clear" w:color="auto" w:fill="FFFFFF"/>
      <w:spacing w:after="0" w:line="250" w:lineRule="exact"/>
      <w:jc w:val="both"/>
    </w:pPr>
    <w:rPr>
      <w:rFonts w:ascii="Times New Roman" w:hAnsi="Times New Roman"/>
      <w:sz w:val="23"/>
      <w:szCs w:val="23"/>
    </w:rPr>
  </w:style>
  <w:style w:type="paragraph" w:customStyle="1" w:styleId="TableSpisok">
    <w:name w:val="_TableSpisok"/>
    <w:basedOn w:val="a"/>
    <w:uiPriority w:val="99"/>
    <w:pPr>
      <w:tabs>
        <w:tab w:val="num" w:pos="227"/>
      </w:tabs>
      <w:spacing w:after="0" w:line="360" w:lineRule="auto"/>
      <w:jc w:val="both"/>
    </w:pPr>
    <w:rPr>
      <w:rFonts w:ascii="Times New Roman" w:eastAsia="Times New Roman" w:hAnsi="Times New Roman" w:cs="Times New Roman"/>
      <w:sz w:val="24"/>
      <w:szCs w:val="24"/>
      <w:lang w:eastAsia="ru-RU"/>
    </w:rPr>
  </w:style>
  <w:style w:type="character" w:customStyle="1" w:styleId="affffffff">
    <w:name w:val="Подпись к таблице_"/>
    <w:link w:val="affffffff0"/>
    <w:rPr>
      <w:rFonts w:ascii="Times New Roman" w:hAnsi="Times New Roman"/>
      <w:spacing w:val="2"/>
      <w:shd w:val="clear" w:color="auto" w:fill="FFFFFF"/>
    </w:rPr>
  </w:style>
  <w:style w:type="paragraph" w:customStyle="1" w:styleId="affffffff0">
    <w:name w:val="Подпись к таблице"/>
    <w:basedOn w:val="a"/>
    <w:link w:val="affffffff"/>
    <w:pPr>
      <w:widowControl w:val="0"/>
      <w:shd w:val="clear" w:color="auto" w:fill="FFFFFF"/>
      <w:spacing w:after="0" w:line="240" w:lineRule="atLeast"/>
    </w:pPr>
    <w:rPr>
      <w:rFonts w:ascii="Times New Roman" w:hAnsi="Times New Roman"/>
      <w:spacing w:val="2"/>
    </w:rPr>
  </w:style>
  <w:style w:type="character" w:customStyle="1" w:styleId="1ffa">
    <w:name w:val="Заголовок №1_"/>
    <w:link w:val="1ffb"/>
    <w:rPr>
      <w:rFonts w:ascii="Times New Roman" w:hAnsi="Times New Roman"/>
      <w:spacing w:val="2"/>
      <w:shd w:val="clear" w:color="auto" w:fill="FFFFFF"/>
    </w:rPr>
  </w:style>
  <w:style w:type="paragraph" w:customStyle="1" w:styleId="1ffb">
    <w:name w:val="Заголовок №1"/>
    <w:basedOn w:val="a"/>
    <w:link w:val="1ffa"/>
    <w:pPr>
      <w:widowControl w:val="0"/>
      <w:shd w:val="clear" w:color="auto" w:fill="FFFFFF"/>
      <w:spacing w:after="2280" w:line="240" w:lineRule="atLeast"/>
      <w:jc w:val="right"/>
      <w:outlineLvl w:val="0"/>
    </w:pPr>
    <w:rPr>
      <w:rFonts w:ascii="Times New Roman" w:hAnsi="Times New Roman"/>
      <w:spacing w:val="2"/>
    </w:rPr>
  </w:style>
  <w:style w:type="character" w:customStyle="1" w:styleId="affffffff1">
    <w:name w:val="Основной текст + Полужирный"/>
    <w:rPr>
      <w:rFonts w:ascii="Times New Roman" w:hAnsi="Times New Roman" w:cs="Times New Roman"/>
      <w:b/>
      <w:bCs/>
      <w:spacing w:val="0"/>
      <w:sz w:val="27"/>
      <w:szCs w:val="27"/>
      <w:shd w:val="clear" w:color="auto" w:fill="FFFFFF"/>
    </w:rPr>
  </w:style>
  <w:style w:type="character" w:customStyle="1" w:styleId="affffffff2">
    <w:name w:val="Сноска_"/>
    <w:link w:val="affffffff3"/>
    <w:rPr>
      <w:rFonts w:ascii="Times New Roman" w:hAnsi="Times New Roman"/>
      <w:sz w:val="18"/>
      <w:szCs w:val="18"/>
      <w:shd w:val="clear" w:color="auto" w:fill="FFFFFF"/>
    </w:rPr>
  </w:style>
  <w:style w:type="character" w:customStyle="1" w:styleId="78">
    <w:name w:val="Колонтитул + 7"/>
    <w:rPr>
      <w:rFonts w:ascii="Times New Roman" w:hAnsi="Times New Roman" w:cs="Times New Roman"/>
      <w:b/>
      <w:bCs/>
      <w:spacing w:val="0"/>
      <w:sz w:val="15"/>
      <w:szCs w:val="15"/>
      <w:shd w:val="clear" w:color="auto" w:fill="FFFFFF"/>
    </w:rPr>
  </w:style>
  <w:style w:type="character" w:customStyle="1" w:styleId="94">
    <w:name w:val="Основной текст (9)_"/>
    <w:link w:val="95"/>
    <w:rPr>
      <w:rFonts w:ascii="Times New Roman" w:hAnsi="Times New Roman"/>
      <w:sz w:val="19"/>
      <w:szCs w:val="19"/>
      <w:shd w:val="clear" w:color="auto" w:fill="FFFFFF"/>
    </w:rPr>
  </w:style>
  <w:style w:type="character" w:customStyle="1" w:styleId="-1pt">
    <w:name w:val="Основной текст + Интервал -1 pt"/>
    <w:rPr>
      <w:rFonts w:ascii="Times New Roman" w:hAnsi="Times New Roman" w:cs="Times New Roman"/>
      <w:spacing w:val="-20"/>
      <w:sz w:val="27"/>
      <w:szCs w:val="27"/>
      <w:shd w:val="clear" w:color="auto" w:fill="FFFFFF"/>
    </w:rPr>
  </w:style>
  <w:style w:type="character" w:customStyle="1" w:styleId="79">
    <w:name w:val="Основной текст (7) + Не полужирный"/>
    <w:uiPriority w:val="99"/>
    <w:rPr>
      <w:rFonts w:ascii="Times New Roman" w:hAnsi="Times New Roman" w:cs="Times New Roman"/>
      <w:b/>
      <w:bCs/>
      <w:sz w:val="27"/>
      <w:szCs w:val="27"/>
      <w:shd w:val="clear" w:color="auto" w:fill="FFFFFF"/>
    </w:rPr>
  </w:style>
  <w:style w:type="paragraph" w:customStyle="1" w:styleId="affffffff3">
    <w:name w:val="Сноска"/>
    <w:basedOn w:val="a"/>
    <w:link w:val="affffffff2"/>
    <w:pPr>
      <w:shd w:val="clear" w:color="auto" w:fill="FFFFFF"/>
      <w:spacing w:after="0" w:line="235" w:lineRule="exact"/>
      <w:jc w:val="both"/>
    </w:pPr>
    <w:rPr>
      <w:rFonts w:ascii="Times New Roman" w:hAnsi="Times New Roman"/>
      <w:sz w:val="18"/>
      <w:szCs w:val="18"/>
    </w:rPr>
  </w:style>
  <w:style w:type="paragraph" w:customStyle="1" w:styleId="95">
    <w:name w:val="Основной текст (9)"/>
    <w:basedOn w:val="a"/>
    <w:link w:val="94"/>
    <w:pPr>
      <w:shd w:val="clear" w:color="auto" w:fill="FFFFFF"/>
      <w:spacing w:after="0" w:line="240" w:lineRule="atLeast"/>
    </w:pPr>
    <w:rPr>
      <w:rFonts w:ascii="Times New Roman" w:hAnsi="Times New Roman"/>
      <w:sz w:val="19"/>
      <w:szCs w:val="19"/>
    </w:rPr>
  </w:style>
  <w:style w:type="character" w:customStyle="1" w:styleId="detail">
    <w:name w:val="detail"/>
    <w:rPr>
      <w:rFonts w:cs="Times New Roman"/>
    </w:rPr>
  </w:style>
  <w:style w:type="character" w:customStyle="1" w:styleId="smallblack">
    <w:name w:val="smallblack"/>
    <w:rPr>
      <w:rFonts w:cs="Times New Roman"/>
    </w:rPr>
  </w:style>
  <w:style w:type="character" w:customStyle="1" w:styleId="affffffff4">
    <w:name w:val="кадры"/>
    <w:rPr>
      <w:rFonts w:cs="Times New Roman"/>
    </w:rPr>
  </w:style>
  <w:style w:type="character" w:customStyle="1" w:styleId="affffffff5">
    <w:name w:val="выделение"/>
    <w:rPr>
      <w:rFonts w:cs="Times New Roman"/>
    </w:rPr>
  </w:style>
  <w:style w:type="paragraph" w:customStyle="1" w:styleId="HTML10">
    <w:name w:val="Стандартный HTML1"/>
    <w:basedOn w:val="a"/>
    <w:next w:val="HTML1"/>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paragraph" w:customStyle="1" w:styleId="2fb">
    <w:name w:val="Абзац списка2"/>
    <w:basedOn w:val="a"/>
    <w:pPr>
      <w:spacing w:after="0" w:line="240" w:lineRule="auto"/>
      <w:ind w:left="720"/>
    </w:pPr>
    <w:rPr>
      <w:rFonts w:ascii="Times New Roman" w:eastAsia="Times New Roman" w:hAnsi="Times New Roman" w:cs="Times New Roman"/>
      <w:sz w:val="24"/>
      <w:szCs w:val="24"/>
      <w:lang w:eastAsia="ru-RU"/>
    </w:rPr>
  </w:style>
  <w:style w:type="table" w:customStyle="1" w:styleId="118">
    <w:name w:val="Сетка таблицы 11"/>
    <w:basedOn w:val="a1"/>
    <w:next w:val="1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StylePr>
    <w:tblStylePr w:type="lastCol">
      <w:rPr>
        <w:rFonts w:cs="Times New Roman"/>
        <w:i/>
        <w:iCs/>
      </w:rPr>
    </w:tblStylePr>
  </w:style>
  <w:style w:type="character" w:customStyle="1" w:styleId="rrr">
    <w:name w:val="rrr"/>
    <w:rPr>
      <w:rFonts w:cs="Times New Roman"/>
    </w:rPr>
  </w:style>
  <w:style w:type="character" w:customStyle="1" w:styleId="1ffc">
    <w:name w:val="Основной текст Знак1"/>
    <w:rPr>
      <w:rFonts w:cs="Times New Roman"/>
      <w:sz w:val="24"/>
      <w:szCs w:val="24"/>
      <w:lang w:val="ru-RU" w:eastAsia="ru-RU" w:bidi="ar-SA"/>
    </w:rPr>
  </w:style>
  <w:style w:type="paragraph" w:customStyle="1" w:styleId="book-author">
    <w:name w:val="book-author"/>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link w:val="311"/>
    <w:uiPriority w:val="99"/>
    <w:rPr>
      <w:rFonts w:ascii="Times New Roman" w:eastAsia="Times New Roman" w:hAnsi="Times New Roman" w:cs="Times New Roman"/>
      <w:sz w:val="16"/>
      <w:szCs w:val="16"/>
      <w:lang w:eastAsia="ar-SA"/>
    </w:rPr>
  </w:style>
  <w:style w:type="paragraph" w:customStyle="1" w:styleId="1ffd">
    <w:name w:val="Знак1 Знак Знак Знак"/>
    <w:basedOn w:val="a"/>
    <w:pPr>
      <w:spacing w:after="160" w:line="240" w:lineRule="exact"/>
    </w:pPr>
    <w:rPr>
      <w:rFonts w:ascii="Verdana" w:eastAsia="Times New Roman" w:hAnsi="Verdana" w:cs="Times New Roman"/>
      <w:sz w:val="20"/>
      <w:szCs w:val="20"/>
      <w:lang w:val="en-US"/>
    </w:rPr>
  </w:style>
  <w:style w:type="paragraph" w:customStyle="1" w:styleId="38">
    <w:name w:val="Абзац списка3"/>
    <w:basedOn w:val="a"/>
    <w:pPr>
      <w:spacing w:after="0" w:line="240" w:lineRule="auto"/>
      <w:ind w:left="720"/>
    </w:pPr>
    <w:rPr>
      <w:rFonts w:ascii="Times New Roman" w:eastAsia="Times New Roman" w:hAnsi="Times New Roman" w:cs="Times New Roman"/>
      <w:sz w:val="24"/>
      <w:szCs w:val="24"/>
      <w:lang w:eastAsia="ru-RU"/>
    </w:rPr>
  </w:style>
  <w:style w:type="paragraph" w:customStyle="1" w:styleId="1ffe">
    <w:name w:val="Список1"/>
    <w:basedOn w:val="a"/>
    <w:next w:val="aff7"/>
    <w:uiPriority w:val="99"/>
    <w:pPr>
      <w:spacing w:after="0" w:line="240" w:lineRule="auto"/>
      <w:ind w:left="283" w:hanging="283"/>
    </w:pPr>
    <w:rPr>
      <w:rFonts w:ascii="Times New Roman" w:eastAsia="Times New Roman" w:hAnsi="Times New Roman" w:cs="Times New Roman"/>
      <w:sz w:val="24"/>
      <w:szCs w:val="24"/>
      <w:lang w:eastAsia="ru-RU"/>
    </w:rPr>
  </w:style>
  <w:style w:type="paragraph" w:customStyle="1" w:styleId="uni">
    <w:name w:val="uni"/>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urlitem2">
    <w:name w:val="b-serp-url__item2"/>
    <w:rPr>
      <w:rFonts w:cs="Times New Roman"/>
    </w:rPr>
  </w:style>
  <w:style w:type="paragraph" w:customStyle="1" w:styleId="white">
    <w:name w:val="white"/>
    <w:basedOn w:val="a"/>
    <w:pPr>
      <w:pBdr>
        <w:top w:val="single" w:sz="6" w:space="3" w:color="000000"/>
        <w:left w:val="single" w:sz="6" w:space="3" w:color="000000"/>
        <w:bottom w:val="single" w:sz="6" w:space="3" w:color="000000"/>
        <w:right w:val="single" w:sz="6" w:space="3" w:color="000000"/>
      </w:pBdr>
      <w:shd w:val="clear" w:color="auto" w:fill="FFFFFF"/>
      <w:spacing w:before="89" w:after="89" w:line="240" w:lineRule="auto"/>
      <w:ind w:left="89" w:right="89"/>
    </w:pPr>
    <w:rPr>
      <w:rFonts w:ascii="Arial" w:eastAsia="Times New Roman" w:hAnsi="Arial" w:cs="Arial"/>
      <w:color w:val="000000"/>
      <w:sz w:val="21"/>
      <w:szCs w:val="21"/>
      <w:lang w:eastAsia="ru-RU"/>
    </w:rPr>
  </w:style>
  <w:style w:type="character" w:customStyle="1" w:styleId="59">
    <w:name w:val="Основной текст (5) + Полужирный9"/>
    <w:rPr>
      <w:rFonts w:ascii="Times New Roman" w:hAnsi="Times New Roman" w:cs="Times New Roman"/>
      <w:b/>
      <w:bCs/>
      <w:spacing w:val="0"/>
      <w:sz w:val="23"/>
      <w:szCs w:val="23"/>
    </w:rPr>
  </w:style>
  <w:style w:type="paragraph" w:customStyle="1" w:styleId="119">
    <w:name w:val="Заголовок №11"/>
    <w:basedOn w:val="a"/>
    <w:pPr>
      <w:shd w:val="clear" w:color="auto" w:fill="FFFFFF"/>
      <w:spacing w:after="60" w:line="240" w:lineRule="atLeast"/>
      <w:jc w:val="center"/>
      <w:outlineLvl w:val="0"/>
    </w:pPr>
    <w:rPr>
      <w:rFonts w:ascii="Calibri" w:eastAsia="Times New Roman" w:hAnsi="Calibri" w:cs="Times New Roman"/>
      <w:sz w:val="27"/>
      <w:szCs w:val="27"/>
      <w:lang w:eastAsia="ru-RU"/>
    </w:rPr>
  </w:style>
  <w:style w:type="character" w:customStyle="1" w:styleId="PlainTextChar">
    <w:name w:val="Plain Text Char"/>
    <w:rPr>
      <w:rFonts w:ascii="Courier New" w:hAnsi="Courier New" w:cs="Courier New"/>
    </w:rPr>
  </w:style>
  <w:style w:type="paragraph" w:customStyle="1" w:styleId="58">
    <w:name w:val="Знак5 Знак"/>
    <w:basedOn w:val="a"/>
    <w:pPr>
      <w:tabs>
        <w:tab w:val="left" w:pos="708"/>
      </w:tabs>
      <w:spacing w:after="160" w:line="240" w:lineRule="exact"/>
    </w:pPr>
    <w:rPr>
      <w:rFonts w:ascii="Verdana" w:eastAsia="Times New Roman" w:hAnsi="Verdana" w:cs="Verdana"/>
      <w:sz w:val="20"/>
      <w:szCs w:val="20"/>
      <w:lang w:val="en-US"/>
    </w:rPr>
  </w:style>
  <w:style w:type="character" w:customStyle="1" w:styleId="513">
    <w:name w:val="Основной текст (5) + 13"/>
    <w:rPr>
      <w:rFonts w:ascii="Times New Roman" w:hAnsi="Times New Roman" w:cs="Times New Roman"/>
      <w:b/>
      <w:bCs/>
      <w:spacing w:val="0"/>
      <w:sz w:val="27"/>
      <w:szCs w:val="27"/>
      <w:shd w:val="clear" w:color="auto" w:fill="FFFFFF"/>
      <w:lang w:val="en-US" w:bidi="ar-SA"/>
    </w:rPr>
  </w:style>
  <w:style w:type="paragraph" w:customStyle="1" w:styleId="2fc">
    <w:name w:val="Знак2 Знак Знак"/>
    <w:basedOn w:val="a"/>
    <w:pPr>
      <w:tabs>
        <w:tab w:val="left" w:pos="708"/>
      </w:tabs>
      <w:spacing w:after="160" w:line="240" w:lineRule="exact"/>
    </w:pPr>
    <w:rPr>
      <w:rFonts w:ascii="Verdana" w:eastAsia="Times New Roman" w:hAnsi="Verdana" w:cs="Verdana"/>
      <w:sz w:val="20"/>
      <w:szCs w:val="20"/>
      <w:lang w:val="en-US"/>
    </w:rPr>
  </w:style>
  <w:style w:type="paragraph" w:customStyle="1" w:styleId="1fff">
    <w:name w:val="Знак1"/>
    <w:basedOn w:val="a"/>
    <w:pPr>
      <w:spacing w:after="160" w:line="240" w:lineRule="exact"/>
    </w:pPr>
    <w:rPr>
      <w:rFonts w:ascii="Verdana" w:eastAsia="Times New Roman" w:hAnsi="Verdana" w:cs="Verdana"/>
      <w:sz w:val="20"/>
      <w:szCs w:val="20"/>
      <w:lang w:val="en-US"/>
    </w:rPr>
  </w:style>
  <w:style w:type="paragraph" w:customStyle="1" w:styleId="u">
    <w:name w:val="u"/>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v">
    <w:name w:val="uv"/>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8">
    <w:name w:val="Основной текст (6)"/>
    <w:rPr>
      <w:rFonts w:ascii="Times New Roman" w:hAnsi="Times New Roman" w:cs="Times New Roman"/>
      <w:spacing w:val="0"/>
      <w:sz w:val="23"/>
      <w:szCs w:val="23"/>
    </w:rPr>
  </w:style>
  <w:style w:type="character" w:customStyle="1" w:styleId="plitka3">
    <w:name w:val="plitka3"/>
    <w:rPr>
      <w:rFonts w:cs="Times New Roman"/>
    </w:rPr>
  </w:style>
  <w:style w:type="table" w:customStyle="1" w:styleId="11110">
    <w:name w:val="Сетка таблицы1111"/>
    <w:basedOn w:val="a1"/>
    <w:next w:val="ac"/>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
    <w:name w:val="Сетка таблицы2111"/>
    <w:basedOn w:val="a1"/>
    <w:next w:val="ac"/>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link w:val="1e"/>
    <w:rPr>
      <w:rFonts w:ascii="Calibri" w:eastAsia="Times New Roman" w:hAnsi="Calibri" w:cs="Calibri"/>
      <w:lang w:eastAsia="ar-SA"/>
    </w:rPr>
  </w:style>
  <w:style w:type="paragraph" w:customStyle="1" w:styleId="Style5">
    <w:name w:val="Style5"/>
    <w:basedOn w:val="a"/>
    <w:uiPriority w:val="99"/>
    <w:pPr>
      <w:widowControl w:val="0"/>
      <w:spacing w:after="0" w:line="324" w:lineRule="exact"/>
      <w:ind w:firstLine="725"/>
      <w:jc w:val="both"/>
    </w:pPr>
    <w:rPr>
      <w:rFonts w:ascii="Times New Roman" w:eastAsia="Times New Roman" w:hAnsi="Times New Roman" w:cs="Times New Roman"/>
      <w:sz w:val="24"/>
      <w:szCs w:val="24"/>
      <w:lang w:eastAsia="ru-RU"/>
    </w:rPr>
  </w:style>
  <w:style w:type="character" w:customStyle="1" w:styleId="FontStyle39">
    <w:name w:val="Font Style39"/>
    <w:uiPriority w:val="99"/>
    <w:rPr>
      <w:rFonts w:ascii="Times New Roman" w:hAnsi="Times New Roman" w:cs="Times New Roman"/>
      <w:b/>
      <w:bCs/>
      <w:sz w:val="26"/>
      <w:szCs w:val="26"/>
    </w:rPr>
  </w:style>
  <w:style w:type="character" w:customStyle="1" w:styleId="FontStyle40">
    <w:name w:val="Font Style40"/>
    <w:uiPriority w:val="99"/>
    <w:rPr>
      <w:rFonts w:ascii="Times New Roman" w:hAnsi="Times New Roman" w:cs="Times New Roman"/>
      <w:sz w:val="26"/>
      <w:szCs w:val="26"/>
    </w:rPr>
  </w:style>
  <w:style w:type="paragraph" w:customStyle="1" w:styleId="Style7">
    <w:name w:val="Style7"/>
    <w:basedOn w:val="a"/>
    <w:uiPriority w:val="99"/>
    <w:pPr>
      <w:widowControl w:val="0"/>
      <w:spacing w:after="0" w:line="322" w:lineRule="exact"/>
      <w:ind w:firstLine="739"/>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pPr>
      <w:widowControl w:val="0"/>
      <w:spacing w:after="0" w:line="323" w:lineRule="exact"/>
      <w:ind w:firstLine="734"/>
      <w:jc w:val="both"/>
    </w:pPr>
    <w:rPr>
      <w:rFonts w:ascii="Times New Roman" w:eastAsia="Times New Roman" w:hAnsi="Times New Roman" w:cs="Times New Roman"/>
      <w:sz w:val="24"/>
      <w:szCs w:val="24"/>
      <w:lang w:eastAsia="ru-RU"/>
    </w:rPr>
  </w:style>
  <w:style w:type="character" w:customStyle="1" w:styleId="FontStyle28">
    <w:name w:val="Font Style28"/>
    <w:uiPriority w:val="99"/>
    <w:rPr>
      <w:rFonts w:ascii="Times New Roman" w:hAnsi="Times New Roman" w:cs="Times New Roman"/>
      <w:sz w:val="26"/>
      <w:szCs w:val="26"/>
    </w:rPr>
  </w:style>
  <w:style w:type="paragraph" w:customStyle="1" w:styleId="footerleft">
    <w:name w:val="footer left"/>
    <w:basedOn w:val="ae"/>
    <w:link w:val="footerleftChar"/>
    <w:qFormat/>
    <w:pPr>
      <w:tabs>
        <w:tab w:val="clear" w:pos="4677"/>
        <w:tab w:val="clear" w:pos="9355"/>
        <w:tab w:val="center" w:pos="4680"/>
        <w:tab w:val="right" w:pos="9360"/>
      </w:tabs>
    </w:pPr>
    <w:rPr>
      <w:rFonts w:ascii="Arial" w:eastAsia="Times New Roman" w:hAnsi="Arial" w:cs="Times New Roman"/>
      <w:sz w:val="16"/>
      <w:szCs w:val="16"/>
      <w:lang w:val="en-GB"/>
    </w:rPr>
  </w:style>
  <w:style w:type="paragraph" w:customStyle="1" w:styleId="footercentre">
    <w:name w:val="footer centre"/>
    <w:basedOn w:val="ae"/>
    <w:link w:val="footercentreChar"/>
    <w:qFormat/>
    <w:pPr>
      <w:tabs>
        <w:tab w:val="clear" w:pos="4677"/>
        <w:tab w:val="clear" w:pos="9355"/>
        <w:tab w:val="center" w:pos="4680"/>
        <w:tab w:val="right" w:pos="9360"/>
      </w:tabs>
      <w:jc w:val="center"/>
    </w:pPr>
    <w:rPr>
      <w:rFonts w:ascii="Arial" w:eastAsia="Times New Roman" w:hAnsi="Arial" w:cs="Times New Roman"/>
      <w:sz w:val="16"/>
      <w:szCs w:val="16"/>
      <w:lang w:val="en-GB"/>
    </w:rPr>
  </w:style>
  <w:style w:type="character" w:customStyle="1" w:styleId="footerleftChar">
    <w:name w:val="footer left Char"/>
    <w:link w:val="footerleft"/>
    <w:rPr>
      <w:rFonts w:ascii="Arial" w:eastAsia="Times New Roman" w:hAnsi="Arial" w:cs="Times New Roman"/>
      <w:sz w:val="16"/>
      <w:szCs w:val="16"/>
      <w:lang w:val="en-GB"/>
    </w:rPr>
  </w:style>
  <w:style w:type="paragraph" w:customStyle="1" w:styleId="footerright">
    <w:name w:val="footer right"/>
    <w:basedOn w:val="af0"/>
    <w:link w:val="footerrightChar"/>
    <w:qFormat/>
    <w:pPr>
      <w:tabs>
        <w:tab w:val="clear" w:pos="4677"/>
        <w:tab w:val="clear" w:pos="9355"/>
        <w:tab w:val="center" w:pos="4680"/>
        <w:tab w:val="right" w:pos="9360"/>
      </w:tabs>
      <w:jc w:val="right"/>
    </w:pPr>
    <w:rPr>
      <w:rFonts w:ascii="Arial" w:eastAsia="Times New Roman" w:hAnsi="Arial" w:cs="Times New Roman"/>
      <w:sz w:val="16"/>
      <w:szCs w:val="16"/>
      <w:lang w:val="en-GB"/>
    </w:rPr>
  </w:style>
  <w:style w:type="character" w:customStyle="1" w:styleId="footercentreChar">
    <w:name w:val="footer centre Char"/>
    <w:link w:val="footercentre"/>
    <w:rPr>
      <w:rFonts w:ascii="Arial" w:eastAsia="Times New Roman" w:hAnsi="Arial" w:cs="Times New Roman"/>
      <w:sz w:val="16"/>
      <w:szCs w:val="16"/>
      <w:lang w:val="en-GB"/>
    </w:rPr>
  </w:style>
  <w:style w:type="paragraph" w:customStyle="1" w:styleId="imagetext">
    <w:name w:val="image text"/>
    <w:basedOn w:val="a"/>
    <w:link w:val="imagetextChar"/>
    <w:qFormat/>
    <w:pPr>
      <w:spacing w:after="0" w:line="240" w:lineRule="auto"/>
    </w:pPr>
    <w:rPr>
      <w:rFonts w:ascii="Arial" w:eastAsia="Times New Roman" w:hAnsi="Arial" w:cs="Times New Roman"/>
      <w:i/>
      <w:sz w:val="20"/>
      <w:lang w:val="en-GB"/>
    </w:rPr>
  </w:style>
  <w:style w:type="character" w:customStyle="1" w:styleId="footerrightChar">
    <w:name w:val="footer right Char"/>
    <w:link w:val="footerright"/>
    <w:rPr>
      <w:rFonts w:ascii="Arial" w:eastAsia="Times New Roman" w:hAnsi="Arial" w:cs="Times New Roman"/>
      <w:sz w:val="16"/>
      <w:szCs w:val="16"/>
      <w:lang w:val="en-GB"/>
    </w:rPr>
  </w:style>
  <w:style w:type="paragraph" w:customStyle="1" w:styleId="bullet">
    <w:name w:val="bullet"/>
    <w:basedOn w:val="a"/>
    <w:link w:val="bulletChar"/>
    <w:qFormat/>
    <w:pPr>
      <w:numPr>
        <w:numId w:val="5"/>
      </w:numPr>
      <w:spacing w:after="60" w:line="240" w:lineRule="auto"/>
      <w:ind w:left="568" w:hanging="284"/>
      <w:contextualSpacing/>
    </w:pPr>
    <w:rPr>
      <w:rFonts w:ascii="Arial" w:eastAsia="Times New Roman" w:hAnsi="Arial" w:cs="Times New Roman"/>
      <w:sz w:val="20"/>
      <w:lang w:val="en-GB"/>
    </w:rPr>
  </w:style>
  <w:style w:type="paragraph" w:customStyle="1" w:styleId="bullet-sub">
    <w:name w:val="bullet-sub"/>
    <w:basedOn w:val="bullet"/>
    <w:link w:val="bullet-subChar"/>
    <w:qFormat/>
    <w:pPr>
      <w:numPr>
        <w:ilvl w:val="1"/>
        <w:numId w:val="6"/>
      </w:numPr>
      <w:ind w:left="1135"/>
    </w:pPr>
  </w:style>
  <w:style w:type="paragraph" w:customStyle="1" w:styleId="letteredlist">
    <w:name w:val="lettered list"/>
    <w:basedOn w:val="a"/>
    <w:link w:val="letteredlistChar"/>
    <w:qFormat/>
    <w:pPr>
      <w:numPr>
        <w:numId w:val="8"/>
      </w:numPr>
      <w:spacing w:after="0" w:line="240" w:lineRule="auto"/>
      <w:ind w:left="568" w:hanging="284"/>
      <w:contextualSpacing/>
    </w:pPr>
    <w:rPr>
      <w:rFonts w:ascii="Arial" w:eastAsia="Times New Roman" w:hAnsi="Arial" w:cs="Times New Roman"/>
      <w:sz w:val="20"/>
      <w:lang w:val="en-GB"/>
    </w:rPr>
  </w:style>
  <w:style w:type="character" w:customStyle="1" w:styleId="bulletChar">
    <w:name w:val="bullet Char"/>
    <w:link w:val="bullet"/>
    <w:rPr>
      <w:rFonts w:ascii="Arial" w:eastAsia="Times New Roman" w:hAnsi="Arial" w:cs="Times New Roman"/>
      <w:sz w:val="20"/>
      <w:lang w:val="en-GB"/>
    </w:rPr>
  </w:style>
  <w:style w:type="paragraph" w:customStyle="1" w:styleId="numberedlist">
    <w:name w:val="numbered list"/>
    <w:basedOn w:val="a"/>
    <w:link w:val="numberedlistChar"/>
    <w:qFormat/>
    <w:pPr>
      <w:numPr>
        <w:numId w:val="7"/>
      </w:numPr>
      <w:spacing w:after="0" w:line="240" w:lineRule="auto"/>
      <w:ind w:left="568" w:hanging="284"/>
      <w:contextualSpacing/>
    </w:pPr>
    <w:rPr>
      <w:rFonts w:ascii="Arial" w:eastAsia="Times New Roman" w:hAnsi="Arial" w:cs="Times New Roman"/>
      <w:sz w:val="20"/>
      <w:lang w:val="en-GB"/>
    </w:rPr>
  </w:style>
  <w:style w:type="character" w:customStyle="1" w:styleId="bullet-subChar">
    <w:name w:val="bullet-sub Char"/>
    <w:link w:val="bullet-sub"/>
    <w:rPr>
      <w:rFonts w:ascii="Arial" w:eastAsia="Times New Roman" w:hAnsi="Arial" w:cs="Times New Roman"/>
      <w:sz w:val="20"/>
      <w:lang w:val="en-GB"/>
    </w:rPr>
  </w:style>
  <w:style w:type="paragraph" w:customStyle="1" w:styleId="signaturetext">
    <w:name w:val="signature text"/>
    <w:basedOn w:val="imagetext"/>
    <w:link w:val="signaturetextChar"/>
    <w:qFormat/>
  </w:style>
  <w:style w:type="character" w:customStyle="1" w:styleId="numberedlistChar">
    <w:name w:val="numbered list Char"/>
    <w:link w:val="numberedlist"/>
    <w:rPr>
      <w:rFonts w:ascii="Arial" w:eastAsia="Times New Roman" w:hAnsi="Arial" w:cs="Times New Roman"/>
      <w:sz w:val="20"/>
      <w:lang w:val="en-GB"/>
    </w:rPr>
  </w:style>
  <w:style w:type="character" w:customStyle="1" w:styleId="imagetextChar">
    <w:name w:val="image text Char"/>
    <w:link w:val="imagetext"/>
    <w:rPr>
      <w:rFonts w:ascii="Arial" w:eastAsia="Times New Roman" w:hAnsi="Arial" w:cs="Times New Roman"/>
      <w:i/>
      <w:sz w:val="20"/>
      <w:lang w:val="en-GB"/>
    </w:rPr>
  </w:style>
  <w:style w:type="character" w:customStyle="1" w:styleId="letteredlistChar">
    <w:name w:val="lettered list Char"/>
    <w:link w:val="letteredlist"/>
    <w:rPr>
      <w:rFonts w:ascii="Arial" w:eastAsia="Times New Roman" w:hAnsi="Arial" w:cs="Times New Roman"/>
      <w:sz w:val="20"/>
      <w:lang w:val="en-GB"/>
    </w:rPr>
  </w:style>
  <w:style w:type="character" w:customStyle="1" w:styleId="signaturetextChar">
    <w:name w:val="signature text Char"/>
    <w:link w:val="signaturetext"/>
    <w:rPr>
      <w:rFonts w:ascii="Arial" w:eastAsia="Times New Roman" w:hAnsi="Arial" w:cs="Times New Roman"/>
      <w:i/>
      <w:sz w:val="20"/>
      <w:lang w:val="en-GB"/>
    </w:rPr>
  </w:style>
  <w:style w:type="paragraph" w:customStyle="1" w:styleId="Subsectionheading">
    <w:name w:val="Subsection heading"/>
    <w:basedOn w:val="a"/>
    <w:link w:val="SubsectionChar"/>
    <w:pPr>
      <w:numPr>
        <w:ilvl w:val="1"/>
        <w:numId w:val="9"/>
      </w:numPr>
      <w:spacing w:after="180" w:line="240" w:lineRule="auto"/>
    </w:pPr>
    <w:rPr>
      <w:rFonts w:ascii="Arial" w:eastAsia="Times New Roman" w:hAnsi="Arial" w:cs="Times New Roman"/>
      <w:b/>
      <w:sz w:val="20"/>
      <w:lang w:val="en-GB"/>
    </w:rPr>
  </w:style>
  <w:style w:type="paragraph" w:customStyle="1" w:styleId="sub-subsectionheading">
    <w:name w:val="sub-subsection heading"/>
    <w:basedOn w:val="aa"/>
    <w:link w:val="sub-subsectionheadingChar"/>
    <w:pPr>
      <w:numPr>
        <w:ilvl w:val="2"/>
        <w:numId w:val="9"/>
      </w:numPr>
      <w:spacing w:after="60" w:line="240" w:lineRule="auto"/>
      <w:ind w:left="1248" w:hanging="794"/>
      <w:contextualSpacing/>
    </w:pPr>
    <w:rPr>
      <w:rFonts w:ascii="Times New Roman" w:hAnsi="Times New Roman"/>
      <w:sz w:val="24"/>
      <w:szCs w:val="24"/>
      <w:lang w:val="en-GB" w:eastAsia="ru-RU"/>
    </w:rPr>
  </w:style>
  <w:style w:type="character" w:customStyle="1" w:styleId="SubsectionChar">
    <w:name w:val="Subsection Char"/>
    <w:link w:val="Subsectionheading"/>
    <w:rPr>
      <w:rFonts w:ascii="Arial" w:eastAsia="Times New Roman" w:hAnsi="Arial" w:cs="Times New Roman"/>
      <w:b/>
      <w:sz w:val="20"/>
      <w:lang w:val="en-GB"/>
    </w:rPr>
  </w:style>
  <w:style w:type="paragraph" w:customStyle="1" w:styleId="sub-subsectiontext">
    <w:name w:val="sub-subsection text"/>
    <w:basedOn w:val="a"/>
    <w:link w:val="sub-subsectiontextChar"/>
    <w:pPr>
      <w:spacing w:after="0" w:line="240" w:lineRule="auto"/>
      <w:ind w:left="1247"/>
    </w:pPr>
    <w:rPr>
      <w:rFonts w:ascii="Arial" w:eastAsia="Times New Roman" w:hAnsi="Arial" w:cs="Times New Roman"/>
      <w:sz w:val="20"/>
      <w:lang w:val="en-GB"/>
    </w:rPr>
  </w:style>
  <w:style w:type="character" w:customStyle="1" w:styleId="sub-subsectionheadingChar">
    <w:name w:val="sub-subsection heading Char"/>
    <w:link w:val="sub-subsectionheading"/>
    <w:rPr>
      <w:rFonts w:ascii="Times New Roman" w:eastAsia="Times New Roman" w:hAnsi="Times New Roman" w:cs="Times New Roman"/>
      <w:sz w:val="24"/>
      <w:szCs w:val="24"/>
      <w:lang w:val="en-GB" w:eastAsia="ru-RU"/>
    </w:rPr>
  </w:style>
  <w:style w:type="paragraph" w:customStyle="1" w:styleId="subsectiontext">
    <w:name w:val="subsection text"/>
    <w:basedOn w:val="a"/>
    <w:link w:val="subsectiontextChar"/>
    <w:pPr>
      <w:spacing w:after="0" w:line="240" w:lineRule="auto"/>
      <w:ind w:left="454"/>
    </w:pPr>
    <w:rPr>
      <w:rFonts w:ascii="Arial" w:eastAsia="Times New Roman" w:hAnsi="Arial" w:cs="Times New Roman"/>
      <w:sz w:val="20"/>
      <w:lang w:val="en-GB"/>
    </w:rPr>
  </w:style>
  <w:style w:type="character" w:customStyle="1" w:styleId="sub-subsectiontextChar">
    <w:name w:val="sub-subsection text Char"/>
    <w:link w:val="sub-subsectiontext"/>
    <w:rPr>
      <w:rFonts w:ascii="Arial" w:eastAsia="Times New Roman" w:hAnsi="Arial" w:cs="Times New Roman"/>
      <w:sz w:val="20"/>
      <w:lang w:val="en-GB"/>
    </w:rPr>
  </w:style>
  <w:style w:type="paragraph" w:customStyle="1" w:styleId="bulletsub-subsection">
    <w:name w:val="bullet sub-subsection"/>
    <w:basedOn w:val="bullet"/>
    <w:link w:val="bulletsub-subsectionChar"/>
    <w:pPr>
      <w:ind w:left="1531"/>
    </w:pPr>
  </w:style>
  <w:style w:type="character" w:customStyle="1" w:styleId="subsectiontextChar">
    <w:name w:val="subsection text Char"/>
    <w:link w:val="subsectiontext"/>
    <w:rPr>
      <w:rFonts w:ascii="Arial" w:eastAsia="Times New Roman" w:hAnsi="Arial" w:cs="Times New Roman"/>
      <w:sz w:val="20"/>
      <w:lang w:val="en-GB"/>
    </w:rPr>
  </w:style>
  <w:style w:type="character" w:customStyle="1" w:styleId="bulletsub-subsectionChar">
    <w:name w:val="bullet sub-subsection Char"/>
    <w:link w:val="bulletsub-subsection"/>
    <w:rPr>
      <w:rFonts w:ascii="Arial" w:eastAsia="Times New Roman" w:hAnsi="Arial" w:cs="Times New Roman"/>
      <w:sz w:val="20"/>
      <w:lang w:val="en-GB"/>
    </w:rPr>
  </w:style>
  <w:style w:type="paragraph" w:customStyle="1" w:styleId="DocTitle">
    <w:name w:val="Doc Title"/>
    <w:basedOn w:val="a"/>
    <w:link w:val="DocTitleChar"/>
    <w:qFormat/>
    <w:pPr>
      <w:spacing w:after="0" w:line="240" w:lineRule="auto"/>
    </w:pPr>
    <w:rPr>
      <w:rFonts w:ascii="Arial" w:eastAsia="Times New Roman" w:hAnsi="Arial" w:cs="Times New Roman"/>
      <w:b/>
      <w:sz w:val="44"/>
      <w:szCs w:val="44"/>
      <w:lang w:val="en-GB"/>
    </w:rPr>
  </w:style>
  <w:style w:type="paragraph" w:customStyle="1" w:styleId="Docsubtitle1">
    <w:name w:val="Doc subtitle1"/>
    <w:basedOn w:val="a"/>
    <w:link w:val="Docsubtitle1Char"/>
    <w:qFormat/>
    <w:pPr>
      <w:spacing w:after="0" w:line="240" w:lineRule="auto"/>
    </w:pPr>
    <w:rPr>
      <w:rFonts w:ascii="Arial" w:eastAsia="Times New Roman" w:hAnsi="Arial" w:cs="Times New Roman"/>
      <w:b/>
      <w:sz w:val="28"/>
      <w:szCs w:val="28"/>
      <w:lang w:val="en-GB"/>
    </w:rPr>
  </w:style>
  <w:style w:type="character" w:customStyle="1" w:styleId="DocTitleChar">
    <w:name w:val="Doc Title Char"/>
    <w:link w:val="DocTitle"/>
    <w:rPr>
      <w:rFonts w:ascii="Arial" w:eastAsia="Times New Roman" w:hAnsi="Arial" w:cs="Times New Roman"/>
      <w:b/>
      <w:sz w:val="44"/>
      <w:szCs w:val="44"/>
      <w:lang w:val="en-GB"/>
    </w:rPr>
  </w:style>
  <w:style w:type="paragraph" w:customStyle="1" w:styleId="Docsubtitle2">
    <w:name w:val="Doc subtitle2"/>
    <w:basedOn w:val="a"/>
    <w:link w:val="Docsubtitle2Char"/>
    <w:qFormat/>
    <w:pPr>
      <w:spacing w:after="0" w:line="240" w:lineRule="auto"/>
    </w:pPr>
    <w:rPr>
      <w:rFonts w:ascii="Arial" w:eastAsia="Times New Roman" w:hAnsi="Arial" w:cs="Times New Roman"/>
      <w:sz w:val="28"/>
      <w:szCs w:val="28"/>
      <w:lang w:val="en-GB"/>
    </w:rPr>
  </w:style>
  <w:style w:type="character" w:customStyle="1" w:styleId="Docsubtitle1Char">
    <w:name w:val="Doc subtitle1 Char"/>
    <w:link w:val="Docsubtitle1"/>
    <w:rPr>
      <w:rFonts w:ascii="Arial" w:eastAsia="Times New Roman" w:hAnsi="Arial" w:cs="Times New Roman"/>
      <w:b/>
      <w:sz w:val="28"/>
      <w:szCs w:val="28"/>
      <w:lang w:val="en-GB"/>
    </w:rPr>
  </w:style>
  <w:style w:type="character" w:customStyle="1" w:styleId="Docsubtitle2Char">
    <w:name w:val="Doc subtitle2 Char"/>
    <w:link w:val="Docsubtitle2"/>
    <w:rPr>
      <w:rFonts w:ascii="Arial" w:eastAsia="Times New Roman" w:hAnsi="Arial" w:cs="Times New Roman"/>
      <w:sz w:val="28"/>
      <w:szCs w:val="28"/>
      <w:lang w:val="en-GB"/>
    </w:rPr>
  </w:style>
  <w:style w:type="table" w:customStyle="1" w:styleId="WSITable">
    <w:name w:val="WSI Table"/>
    <w:basedOn w:val="a1"/>
    <w:uiPriority w:val="61"/>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cs="Times New Roman"/>
        <w:b/>
      </w:rPr>
      <w:tblPr/>
      <w:tcPr>
        <w:tcBorders>
          <w:top w:val="single" w:sz="4" w:space="0" w:color="000000"/>
          <w:left w:val="single" w:sz="4" w:space="0" w:color="000000"/>
          <w:bottom w:val="single" w:sz="4" w:space="0" w:color="000000"/>
          <w:right w:val="single" w:sz="4" w:space="0" w:color="000000"/>
        </w:tcBorders>
        <w:shd w:val="clear" w:color="auto" w:fill="D9D9D9"/>
      </w:tcPr>
    </w:tblStylePr>
    <w:tblStylePr w:type="lastRow">
      <w:pPr>
        <w:spacing w:before="0" w:after="0"/>
      </w:pPr>
      <w:rPr>
        <w:rFonts w:cs="Times New Roman"/>
      </w:rPr>
      <w:tblPr/>
      <w:tcPr>
        <w:tcBorders>
          <w:top w:val="none" w:sz="4" w:space="0" w:color="000000"/>
          <w:left w:val="none" w:sz="4" w:space="0" w:color="000000"/>
          <w:bottom w:val="none" w:sz="4" w:space="0" w:color="000000"/>
          <w:right w:val="none" w:sz="4" w:space="0" w:color="000000"/>
        </w:tcBorders>
      </w:tcPr>
    </w:tblStylePr>
    <w:tblStylePr w:type="firstCol">
      <w:rPr>
        <w:rFonts w:cs="Times New Roman"/>
      </w:rPr>
      <w:tblPr/>
      <w:tcPr>
        <w:tcBorders>
          <w:top w:val="single" w:sz="4" w:space="0" w:color="000000"/>
          <w:left w:val="single" w:sz="4" w:space="0" w:color="000000"/>
          <w:bottom w:val="single" w:sz="4" w:space="0" w:color="000000"/>
          <w:right w:val="single" w:sz="4" w:space="0" w:color="000000"/>
        </w:tcBorders>
      </w:tcPr>
    </w:tblStylePr>
    <w:tblStylePr w:type="lastCol">
      <w:rPr>
        <w:rFonts w:cs="Times New Roman"/>
      </w:rPr>
      <w:tblPr/>
      <w:tcPr>
        <w:tcBorders>
          <w:top w:val="none" w:sz="4" w:space="0" w:color="000000"/>
          <w:left w:val="none" w:sz="4" w:space="0" w:color="000000"/>
          <w:bottom w:val="none" w:sz="4" w:space="0" w:color="000000"/>
          <w:right w:val="none" w:sz="4" w:space="0" w:color="000000"/>
        </w:tcBorders>
      </w:tcPr>
    </w:tblStylePr>
    <w:tblStylePr w:type="band1Vert">
      <w:rPr>
        <w:rFonts w:cs="Times New Roman"/>
      </w:rPr>
      <w:tblPr/>
      <w:tcPr>
        <w:tcBorders>
          <w:top w:val="none" w:sz="4" w:space="0" w:color="000000"/>
          <w:left w:val="none" w:sz="4" w:space="0" w:color="000000"/>
          <w:bottom w:val="none" w:sz="4" w:space="0" w:color="000000"/>
          <w:right w:val="none" w:sz="4" w:space="0" w:color="000000"/>
        </w:tcBorders>
      </w:tcPr>
    </w:tblStylePr>
    <w:tblStylePr w:type="band1Horz">
      <w:rPr>
        <w:rFonts w:ascii="Arial" w:hAnsi="Arial" w:cs="Times New Roman"/>
        <w:sz w:val="20"/>
      </w:rPr>
      <w:tblPr/>
      <w:tcPr>
        <w:tcBorders>
          <w:top w:val="single" w:sz="8" w:space="0" w:color="000000"/>
          <w:left w:val="single" w:sz="8" w:space="0" w:color="000000"/>
          <w:bottom w:val="single" w:sz="8" w:space="0" w:color="000000"/>
          <w:right w:val="single" w:sz="8" w:space="0" w:color="000000"/>
        </w:tcBorders>
        <w:shd w:val="clear" w:color="auto" w:fill="FFFFFF"/>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1">
    <w:name w:val="Light List1"/>
    <w:basedOn w:val="a1"/>
    <w:uiPriority w:val="61"/>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spacing w:before="0" w:after="0"/>
      </w:pPr>
      <w:rPr>
        <w:rFonts w:cs="Times New Roman"/>
        <w:b/>
      </w:rPr>
      <w:tblPr/>
      <w:tcPr>
        <w:shd w:val="clear" w:color="auto" w:fill="D9D9D9"/>
      </w:tcPr>
    </w:tblStylePr>
    <w:tblStylePr w:type="lastRow">
      <w:pPr>
        <w:spacing w:before="0" w:after="0"/>
      </w:pPr>
      <w:rPr>
        <w:rFonts w:cs="Times New Roman"/>
      </w:rPr>
      <w:tblPr/>
      <w:tcPr>
        <w:tcBorders>
          <w:top w:val="none" w:sz="4" w:space="0" w:color="000000"/>
          <w:left w:val="none" w:sz="4" w:space="0" w:color="000000"/>
          <w:bottom w:val="none" w:sz="4" w:space="0" w:color="000000"/>
          <w:right w:val="none" w:sz="4" w:space="0" w:color="000000"/>
        </w:tcBorders>
      </w:tcPr>
    </w:tblStylePr>
    <w:tblStylePr w:type="firstCol">
      <w:rPr>
        <w:rFonts w:cs="Times New Roman"/>
      </w:rPr>
      <w:tblPr/>
      <w:tcPr>
        <w:tcBorders>
          <w:top w:val="single" w:sz="4" w:space="0" w:color="000000"/>
          <w:left w:val="single" w:sz="4" w:space="0" w:color="000000"/>
          <w:bottom w:val="single" w:sz="4" w:space="0" w:color="000000"/>
          <w:right w:val="single" w:sz="4" w:space="0" w:color="000000"/>
        </w:tcBorders>
      </w:tcPr>
    </w:tblStylePr>
    <w:tblStylePr w:type="lastCol">
      <w:rPr>
        <w:rFonts w:cs="Times New Roman"/>
      </w:rPr>
      <w:tblPr/>
      <w:tcPr>
        <w:tcBorders>
          <w:top w:val="none" w:sz="4" w:space="0" w:color="000000"/>
          <w:left w:val="none" w:sz="4" w:space="0" w:color="000000"/>
          <w:bottom w:val="none" w:sz="4" w:space="0" w:color="000000"/>
          <w:right w:val="none" w:sz="4" w:space="0" w:color="000000"/>
        </w:tcBorders>
      </w:tcPr>
    </w:tblStylePr>
    <w:tblStylePr w:type="band1Vert">
      <w:rPr>
        <w:rFonts w:cs="Times New Roman"/>
      </w:rPr>
      <w:tblPr/>
      <w:tcPr>
        <w:tcBorders>
          <w:top w:val="none" w:sz="4" w:space="0" w:color="000000"/>
          <w:left w:val="none" w:sz="4" w:space="0" w:color="000000"/>
          <w:bottom w:val="none" w:sz="4" w:space="0" w:color="000000"/>
          <w:right w:val="none" w:sz="4" w:space="0" w:color="000000"/>
        </w:tcBorders>
      </w:tcPr>
    </w:tblStylePr>
    <w:tblStylePr w:type="band1Horz">
      <w:rPr>
        <w:rFonts w:ascii="Arial" w:hAnsi="Arial" w:cs="Times New Roman"/>
        <w:sz w:val="20"/>
      </w:rPr>
      <w:tblPr/>
      <w:tcPr>
        <w:tcBorders>
          <w:top w:val="single" w:sz="8" w:space="0" w:color="000000"/>
          <w:left w:val="single" w:sz="8" w:space="0" w:color="000000"/>
          <w:bottom w:val="single" w:sz="8" w:space="0" w:color="000000"/>
          <w:right w:val="single" w:sz="8" w:space="0" w:color="000000"/>
        </w:tcBorders>
        <w:shd w:val="clear" w:color="auto" w:fill="FFFFFF"/>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paragraph" w:customStyle="1" w:styleId="bullettext">
    <w:name w:val="bullet text"/>
    <w:basedOn w:val="bullet"/>
    <w:link w:val="bullettextChar"/>
    <w:qFormat/>
    <w:pPr>
      <w:numPr>
        <w:numId w:val="0"/>
      </w:numPr>
      <w:ind w:left="567"/>
    </w:pPr>
  </w:style>
  <w:style w:type="paragraph" w:customStyle="1" w:styleId="bullet-subtext">
    <w:name w:val="bullet-sub text"/>
    <w:basedOn w:val="bullettext"/>
    <w:link w:val="bullet-subtextChar"/>
    <w:qFormat/>
    <w:pPr>
      <w:ind w:left="1134"/>
    </w:pPr>
  </w:style>
  <w:style w:type="character" w:customStyle="1" w:styleId="bullettextChar">
    <w:name w:val="bullet text Char"/>
    <w:link w:val="bullettext"/>
    <w:rPr>
      <w:rFonts w:ascii="Arial" w:eastAsia="Times New Roman" w:hAnsi="Arial" w:cs="Times New Roman"/>
      <w:sz w:val="20"/>
      <w:lang w:val="en-GB"/>
    </w:rPr>
  </w:style>
  <w:style w:type="character" w:customStyle="1" w:styleId="bullet-subtextChar">
    <w:name w:val="bullet-sub text Char"/>
    <w:link w:val="bullet-subtext"/>
    <w:rPr>
      <w:rFonts w:ascii="Arial" w:eastAsia="Times New Roman" w:hAnsi="Arial" w:cs="Times New Roman"/>
      <w:sz w:val="20"/>
      <w:lang w:val="en-GB"/>
    </w:rPr>
  </w:style>
  <w:style w:type="paragraph" w:customStyle="1" w:styleId="tablebullet">
    <w:name w:val="table bullet"/>
    <w:basedOn w:val="aa"/>
    <w:link w:val="tablebulletChar"/>
    <w:qFormat/>
    <w:pPr>
      <w:numPr>
        <w:numId w:val="10"/>
      </w:numPr>
      <w:spacing w:after="0" w:line="240" w:lineRule="auto"/>
      <w:ind w:left="284" w:hanging="284"/>
      <w:contextualSpacing/>
    </w:pPr>
    <w:rPr>
      <w:rFonts w:ascii="Arial" w:hAnsi="Arial"/>
      <w:color w:val="000000"/>
      <w:sz w:val="20"/>
      <w:lang w:val="en-GB" w:eastAsia="en-US"/>
    </w:rPr>
  </w:style>
  <w:style w:type="character" w:customStyle="1" w:styleId="tablebulletChar">
    <w:name w:val="table bullet Char"/>
    <w:link w:val="tablebullet"/>
    <w:rPr>
      <w:rFonts w:ascii="Arial" w:eastAsia="Times New Roman" w:hAnsi="Arial" w:cs="Times New Roman"/>
      <w:color w:val="000000"/>
      <w:sz w:val="20"/>
      <w:lang w:val="en-GB"/>
    </w:rPr>
  </w:style>
  <w:style w:type="paragraph" w:customStyle="1" w:styleId="bullet-sub-sub">
    <w:name w:val="bullet-sub-sub"/>
    <w:basedOn w:val="bullet-sub"/>
    <w:link w:val="bullet-sub-subChar"/>
    <w:qFormat/>
    <w:pPr>
      <w:numPr>
        <w:ilvl w:val="2"/>
      </w:numPr>
      <w:ind w:left="1702"/>
    </w:pPr>
  </w:style>
  <w:style w:type="paragraph" w:customStyle="1" w:styleId="bullet-sub-subtext">
    <w:name w:val="bullet-sub-sub text"/>
    <w:basedOn w:val="bullet-subtext"/>
    <w:link w:val="bullet-sub-subtextChar"/>
    <w:qFormat/>
    <w:pPr>
      <w:ind w:left="1701"/>
    </w:pPr>
  </w:style>
  <w:style w:type="character" w:customStyle="1" w:styleId="bullet-sub-subChar">
    <w:name w:val="bullet-sub-sub Char"/>
    <w:link w:val="bullet-sub-sub"/>
    <w:rPr>
      <w:rFonts w:ascii="Arial" w:eastAsia="Times New Roman" w:hAnsi="Arial" w:cs="Times New Roman"/>
      <w:sz w:val="20"/>
      <w:lang w:val="en-GB"/>
    </w:rPr>
  </w:style>
  <w:style w:type="paragraph" w:customStyle="1" w:styleId="tablesub-bullet">
    <w:name w:val="table sub-bullet"/>
    <w:basedOn w:val="tablebullet"/>
    <w:link w:val="tablesub-bulletChar"/>
    <w:qFormat/>
    <w:pPr>
      <w:numPr>
        <w:numId w:val="11"/>
      </w:numPr>
      <w:ind w:left="568"/>
    </w:pPr>
  </w:style>
  <w:style w:type="character" w:customStyle="1" w:styleId="bullet-sub-subtextChar">
    <w:name w:val="bullet-sub-sub text Char"/>
    <w:link w:val="bullet-sub-subtext"/>
    <w:rPr>
      <w:rFonts w:ascii="Arial" w:eastAsia="Times New Roman" w:hAnsi="Arial" w:cs="Times New Roman"/>
      <w:sz w:val="20"/>
      <w:lang w:val="en-GB"/>
    </w:rPr>
  </w:style>
  <w:style w:type="character" w:customStyle="1" w:styleId="tablesub-bulletChar">
    <w:name w:val="table sub-bullet Char"/>
    <w:link w:val="tablesub-bullet"/>
    <w:rPr>
      <w:rFonts w:ascii="Arial" w:eastAsia="Times New Roman" w:hAnsi="Arial" w:cs="Times New Roman"/>
      <w:color w:val="000000"/>
      <w:sz w:val="20"/>
      <w:lang w:val="en-GB"/>
    </w:rPr>
  </w:style>
  <w:style w:type="paragraph" w:customStyle="1" w:styleId="Doctitle0">
    <w:name w:val="Doc title"/>
    <w:basedOn w:val="a"/>
    <w:pPr>
      <w:spacing w:after="0" w:line="240" w:lineRule="auto"/>
    </w:pPr>
    <w:rPr>
      <w:rFonts w:ascii="Arial" w:eastAsia="Times New Roman" w:hAnsi="Arial" w:cs="Times New Roman"/>
      <w:b/>
      <w:sz w:val="40"/>
      <w:szCs w:val="24"/>
      <w:lang w:val="en-GB"/>
    </w:rPr>
  </w:style>
  <w:style w:type="character" w:customStyle="1" w:styleId="tw4winMark">
    <w:name w:val="tw4winMark"/>
    <w:uiPriority w:val="99"/>
    <w:rPr>
      <w:rFonts w:ascii="Courier New" w:hAnsi="Courier New"/>
      <w:vanish/>
      <w:color w:val="800080"/>
      <w:vertAlign w:val="subscript"/>
    </w:rPr>
  </w:style>
  <w:style w:type="paragraph" w:customStyle="1" w:styleId="affffffff6">
    <w:name w:val="清單段落"/>
    <w:basedOn w:val="a"/>
    <w:qFormat/>
    <w:pPr>
      <w:spacing w:after="0" w:line="240" w:lineRule="auto"/>
      <w:ind w:left="720"/>
      <w:contextualSpacing/>
    </w:pPr>
    <w:rPr>
      <w:rFonts w:ascii="Arial" w:eastAsia="PMingLiU" w:hAnsi="Arial" w:cs="Times New Roman"/>
      <w:sz w:val="20"/>
      <w:lang w:val="en-GB"/>
    </w:rPr>
  </w:style>
  <w:style w:type="paragraph" w:customStyle="1" w:styleId="45">
    <w:name w:val="Абзац списка4"/>
    <w:basedOn w:val="a"/>
    <w:uiPriority w:val="99"/>
    <w:qFormat/>
    <w:pPr>
      <w:spacing w:after="0" w:line="240" w:lineRule="auto"/>
      <w:ind w:left="720"/>
    </w:pPr>
    <w:rPr>
      <w:rFonts w:ascii="Times New Roman" w:eastAsia="Times New Roman" w:hAnsi="Times New Roman" w:cs="Times New Roman"/>
      <w:sz w:val="24"/>
      <w:szCs w:val="24"/>
      <w:lang w:eastAsia="ru-RU"/>
    </w:rPr>
  </w:style>
  <w:style w:type="character" w:customStyle="1" w:styleId="2fd">
    <w:name w:val="Подпись к таблице (2)_"/>
    <w:link w:val="2fe"/>
    <w:rPr>
      <w:rFonts w:ascii="Times New Roman" w:hAnsi="Times New Roman"/>
      <w:i/>
      <w:iCs/>
      <w:shd w:val="clear" w:color="auto" w:fill="FFFFFF"/>
    </w:rPr>
  </w:style>
  <w:style w:type="character" w:customStyle="1" w:styleId="2ff">
    <w:name w:val="Подпись к таблице (2) + Не курсив"/>
    <w:rPr>
      <w:rFonts w:ascii="Times New Roman" w:hAnsi="Times New Roman" w:cs="Times New Roman"/>
      <w:i/>
      <w:iCs/>
      <w:color w:val="000000"/>
      <w:spacing w:val="2"/>
      <w:position w:val="0"/>
      <w:sz w:val="20"/>
      <w:szCs w:val="20"/>
      <w:shd w:val="clear" w:color="auto" w:fill="FFFFFF"/>
      <w:lang w:val="ru-RU" w:eastAsia="ru-RU"/>
    </w:rPr>
  </w:style>
  <w:style w:type="paragraph" w:customStyle="1" w:styleId="2fe">
    <w:name w:val="Подпись к таблице (2)"/>
    <w:basedOn w:val="a"/>
    <w:link w:val="2fd"/>
    <w:pPr>
      <w:widowControl w:val="0"/>
      <w:shd w:val="clear" w:color="auto" w:fill="FFFFFF"/>
      <w:spacing w:after="0" w:line="240" w:lineRule="atLeast"/>
    </w:pPr>
    <w:rPr>
      <w:rFonts w:ascii="Times New Roman" w:hAnsi="Times New Roman"/>
      <w:i/>
      <w:iCs/>
    </w:rPr>
  </w:style>
  <w:style w:type="paragraph" w:customStyle="1" w:styleId="times14x15">
    <w:name w:val="_times14x1.5"/>
    <w:link w:val="times14x150"/>
    <w:qFormat/>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times14x150">
    <w:name w:val="_times14x1.5 Знак"/>
    <w:link w:val="times14x15"/>
    <w:rPr>
      <w:rFonts w:ascii="Times New Roman" w:eastAsia="Times New Roman" w:hAnsi="Times New Roman" w:cs="Times New Roman"/>
      <w:sz w:val="28"/>
      <w:szCs w:val="24"/>
      <w:lang w:eastAsia="ru-RU"/>
    </w:rPr>
  </w:style>
  <w:style w:type="paragraph" w:customStyle="1" w:styleId="218">
    <w:name w:val="Знак21"/>
    <w:basedOn w:val="a"/>
    <w:pPr>
      <w:tabs>
        <w:tab w:val="left" w:pos="708"/>
      </w:tabs>
      <w:spacing w:after="160" w:line="240" w:lineRule="exact"/>
    </w:pPr>
    <w:rPr>
      <w:rFonts w:ascii="Verdana" w:eastAsia="Times New Roman" w:hAnsi="Verdana" w:cs="Verdana"/>
      <w:sz w:val="20"/>
      <w:szCs w:val="20"/>
      <w:lang w:val="en-US"/>
    </w:rPr>
  </w:style>
  <w:style w:type="character" w:customStyle="1" w:styleId="5131">
    <w:name w:val="Основной текст (5) + 131"/>
    <w:rPr>
      <w:rFonts w:ascii="Times New Roman" w:hAnsi="Times New Roman" w:cs="Times New Roman"/>
      <w:b/>
      <w:bCs/>
      <w:sz w:val="27"/>
      <w:szCs w:val="27"/>
      <w:shd w:val="clear" w:color="auto" w:fill="FFFFFF"/>
      <w:lang w:val="en-US"/>
    </w:rPr>
  </w:style>
  <w:style w:type="character" w:customStyle="1" w:styleId="keyworddef1">
    <w:name w:val="keyword_def1"/>
    <w:rPr>
      <w:rFonts w:cs="Times New Roman"/>
      <w:b/>
      <w:bCs/>
      <w:i/>
      <w:iCs/>
    </w:rPr>
  </w:style>
  <w:style w:type="paragraph" w:customStyle="1" w:styleId="FR5">
    <w:name w:val="FR5"/>
    <w:pPr>
      <w:widowControl w:val="0"/>
      <w:spacing w:after="0" w:line="440" w:lineRule="auto"/>
      <w:ind w:right="4800"/>
    </w:pPr>
    <w:rPr>
      <w:rFonts w:ascii="Arial" w:eastAsia="Times New Roman" w:hAnsi="Arial" w:cs="Times New Roman"/>
      <w:sz w:val="12"/>
      <w:szCs w:val="20"/>
      <w:lang w:eastAsia="ru-RU"/>
    </w:rPr>
  </w:style>
  <w:style w:type="paragraph" w:customStyle="1" w:styleId="msonormalrtecenter">
    <w:name w:val="msonormal rtecenter"/>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rttext">
    <w:name w:val="short_text"/>
    <w:rPr>
      <w:rFonts w:cs="Times New Roman"/>
    </w:rPr>
  </w:style>
  <w:style w:type="paragraph" w:customStyle="1" w:styleId="rtecenter">
    <w:name w:val="rtecenter"/>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zkursi">
    <w:name w:val="bizkursi"/>
    <w:rPr>
      <w:rFonts w:cs="Times New Roman"/>
    </w:rPr>
  </w:style>
  <w:style w:type="paragraph" w:customStyle="1" w:styleId="316">
    <w:name w:val="Заголовок 31"/>
    <w:basedOn w:val="a"/>
    <w:uiPriority w:val="1"/>
    <w:qFormat/>
    <w:pPr>
      <w:widowControl w:val="0"/>
      <w:spacing w:after="0" w:line="240" w:lineRule="auto"/>
      <w:ind w:left="424"/>
      <w:outlineLvl w:val="2"/>
    </w:pPr>
    <w:rPr>
      <w:rFonts w:ascii="Times New Roman" w:eastAsia="Times New Roman" w:hAnsi="Times New Roman" w:cs="Times New Roman"/>
      <w:b/>
      <w:bCs/>
      <w:sz w:val="23"/>
      <w:szCs w:val="23"/>
      <w:lang w:eastAsia="ru-RU"/>
    </w:rPr>
  </w:style>
  <w:style w:type="paragraph" w:customStyle="1" w:styleId="5a">
    <w:name w:val="5"/>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pPr>
      <w:widowControl w:val="0"/>
      <w:spacing w:after="0" w:line="322" w:lineRule="exact"/>
      <w:jc w:val="center"/>
    </w:pPr>
    <w:rPr>
      <w:rFonts w:ascii="Times New Roman" w:eastAsia="Times New Roman" w:hAnsi="Times New Roman" w:cs="Times New Roman"/>
      <w:sz w:val="24"/>
      <w:szCs w:val="24"/>
      <w:lang w:eastAsia="ru-RU"/>
    </w:rPr>
  </w:style>
  <w:style w:type="paragraph" w:customStyle="1" w:styleId="Style3">
    <w:name w:val="Style3"/>
    <w:basedOn w:val="a"/>
    <w:uiPriority w:val="99"/>
    <w:pPr>
      <w:widowControl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
    <w:uiPriority w:val="99"/>
    <w:pPr>
      <w:widowControl w:val="0"/>
      <w:spacing w:after="0" w:line="326" w:lineRule="exact"/>
      <w:jc w:val="center"/>
    </w:pPr>
    <w:rPr>
      <w:rFonts w:ascii="Times New Roman" w:eastAsia="Times New Roman" w:hAnsi="Times New Roman" w:cs="Times New Roman"/>
      <w:sz w:val="24"/>
      <w:szCs w:val="24"/>
      <w:lang w:eastAsia="ru-RU"/>
    </w:rPr>
  </w:style>
  <w:style w:type="character" w:customStyle="1" w:styleId="nolink">
    <w:name w:val="nolink"/>
    <w:rPr>
      <w:rFonts w:cs="Times New Roman"/>
    </w:rPr>
  </w:style>
  <w:style w:type="paragraph" w:customStyle="1" w:styleId="1">
    <w:name w:val="1 Заголовок для оглавления"/>
    <w:basedOn w:val="10"/>
    <w:pPr>
      <w:keepLines w:val="0"/>
      <w:numPr>
        <w:ilvl w:val="1"/>
        <w:numId w:val="12"/>
      </w:numPr>
      <w:tabs>
        <w:tab w:val="clear" w:pos="1440"/>
      </w:tabs>
      <w:spacing w:before="0" w:after="120" w:line="240" w:lineRule="auto"/>
    </w:pPr>
    <w:rPr>
      <w:rFonts w:ascii="Times New Roman" w:eastAsia="Times New Roman" w:hAnsi="Times New Roman" w:cs="Times New Roman"/>
      <w:bCs w:val="0"/>
      <w:color w:val="auto"/>
      <w:sz w:val="32"/>
      <w:szCs w:val="24"/>
      <w:lang w:eastAsia="ru-RU"/>
    </w:rPr>
  </w:style>
  <w:style w:type="character" w:customStyle="1" w:styleId="serp-urlitem">
    <w:name w:val="serp-url__item"/>
    <w:rPr>
      <w:rFonts w:cs="Times New Roman"/>
    </w:rPr>
  </w:style>
  <w:style w:type="character" w:customStyle="1" w:styleId="serp-urlmark">
    <w:name w:val="serp-url__mark"/>
    <w:rPr>
      <w:rFonts w:cs="Times New Roman"/>
    </w:rPr>
  </w:style>
  <w:style w:type="paragraph" w:customStyle="1" w:styleId="142">
    <w:name w:val="Обычный с отст14"/>
    <w:basedOn w:val="a"/>
    <w:pPr>
      <w:spacing w:after="60" w:line="360" w:lineRule="auto"/>
      <w:ind w:firstLine="720"/>
      <w:jc w:val="both"/>
    </w:pPr>
    <w:rPr>
      <w:rFonts w:ascii="Times New Roman" w:eastAsia="Times New Roman" w:hAnsi="Times New Roman" w:cs="Times New Roman"/>
      <w:sz w:val="28"/>
      <w:szCs w:val="24"/>
      <w:lang w:eastAsia="ar-SA"/>
    </w:rPr>
  </w:style>
  <w:style w:type="paragraph" w:customStyle="1" w:styleId="c6">
    <w:name w:val="c6"/>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rPr>
      <w:rFonts w:cs="Times New Roman"/>
    </w:rPr>
  </w:style>
  <w:style w:type="paragraph" w:customStyle="1" w:styleId="c15">
    <w:name w:val="c15"/>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rPr>
      <w:rFonts w:cs="Times New Roman"/>
    </w:rPr>
  </w:style>
  <w:style w:type="paragraph" w:customStyle="1" w:styleId="c13">
    <w:name w:val="c13"/>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rPr>
      <w:rFonts w:cs="Times New Roman"/>
    </w:rPr>
  </w:style>
  <w:style w:type="paragraph" w:customStyle="1" w:styleId="c51">
    <w:name w:val="c5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8">
    <w:name w:val="c48"/>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2">
    <w:name w:val="c52"/>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
    <w:name w:val="c59"/>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2">
    <w:name w:val="c72"/>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8">
    <w:name w:val="c68"/>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erChar">
    <w:name w:val="Footer Char"/>
    <w:rPr>
      <w:rFonts w:ascii="Times New Roman" w:hAnsi="Times New Roman"/>
      <w:sz w:val="24"/>
      <w:lang w:eastAsia="ru-RU"/>
    </w:rPr>
  </w:style>
  <w:style w:type="paragraph" w:customStyle="1" w:styleId="FR1">
    <w:name w:val="FR1"/>
    <w:pPr>
      <w:widowControl w:val="0"/>
      <w:spacing w:after="0" w:line="240" w:lineRule="auto"/>
      <w:ind w:right="200"/>
      <w:jc w:val="center"/>
    </w:pPr>
    <w:rPr>
      <w:rFonts w:ascii="Arial" w:eastAsia="Times New Roman" w:hAnsi="Arial" w:cs="Times New Roman"/>
      <w:b/>
      <w:i/>
      <w:sz w:val="48"/>
      <w:szCs w:val="20"/>
      <w:lang w:eastAsia="ru-RU"/>
    </w:rPr>
  </w:style>
  <w:style w:type="paragraph" w:customStyle="1" w:styleId="url">
    <w:name w:val="url"/>
    <w:basedOn w:val="a"/>
    <w:next w:val="a"/>
    <w:pPr>
      <w:spacing w:after="0" w:line="240" w:lineRule="auto"/>
    </w:pPr>
    <w:rPr>
      <w:rFonts w:ascii="Times New Roman" w:eastAsia="Times New Roman" w:hAnsi="Times New Roman" w:cs="Times New Roman"/>
      <w:color w:val="0000FF"/>
      <w:sz w:val="24"/>
      <w:szCs w:val="24"/>
    </w:rPr>
  </w:style>
  <w:style w:type="character" w:customStyle="1" w:styleId="1fff0">
    <w:name w:val="Схема документа Знак1"/>
    <w:uiPriority w:val="99"/>
    <w:semiHidden/>
    <w:rPr>
      <w:rFonts w:ascii="Tahoma" w:hAnsi="Tahoma" w:cs="Tahoma"/>
      <w:sz w:val="16"/>
      <w:szCs w:val="16"/>
    </w:rPr>
  </w:style>
  <w:style w:type="character" w:customStyle="1" w:styleId="162">
    <w:name w:val="Схема документа Знак16"/>
    <w:uiPriority w:val="99"/>
    <w:semiHidden/>
    <w:rPr>
      <w:rFonts w:ascii="Tahoma" w:hAnsi="Tahoma" w:cs="Tahoma"/>
      <w:sz w:val="16"/>
      <w:szCs w:val="16"/>
    </w:rPr>
  </w:style>
  <w:style w:type="character" w:customStyle="1" w:styleId="152">
    <w:name w:val="Схема документа Знак15"/>
    <w:uiPriority w:val="99"/>
    <w:semiHidden/>
    <w:rPr>
      <w:rFonts w:ascii="Tahoma" w:hAnsi="Tahoma" w:cs="Tahoma"/>
      <w:sz w:val="16"/>
      <w:szCs w:val="16"/>
    </w:rPr>
  </w:style>
  <w:style w:type="character" w:customStyle="1" w:styleId="143">
    <w:name w:val="Схема документа Знак14"/>
    <w:uiPriority w:val="99"/>
    <w:semiHidden/>
    <w:rPr>
      <w:rFonts w:ascii="Tahoma" w:hAnsi="Tahoma" w:cs="Tahoma"/>
      <w:sz w:val="16"/>
      <w:szCs w:val="16"/>
    </w:rPr>
  </w:style>
  <w:style w:type="character" w:customStyle="1" w:styleId="134">
    <w:name w:val="Схема документа Знак13"/>
    <w:uiPriority w:val="99"/>
    <w:semiHidden/>
    <w:rPr>
      <w:rFonts w:ascii="Segoe UI" w:hAnsi="Segoe UI" w:cs="Segoe UI"/>
      <w:sz w:val="16"/>
      <w:szCs w:val="16"/>
    </w:rPr>
  </w:style>
  <w:style w:type="character" w:customStyle="1" w:styleId="125">
    <w:name w:val="Схема документа Знак12"/>
    <w:uiPriority w:val="99"/>
    <w:semiHidden/>
    <w:rPr>
      <w:rFonts w:ascii="Segoe UI" w:hAnsi="Segoe UI" w:cs="Segoe UI"/>
      <w:sz w:val="16"/>
      <w:szCs w:val="16"/>
    </w:rPr>
  </w:style>
  <w:style w:type="character" w:customStyle="1" w:styleId="11a">
    <w:name w:val="Схема документа Знак11"/>
    <w:uiPriority w:val="99"/>
    <w:semiHidden/>
    <w:rPr>
      <w:rFonts w:ascii="Tahoma" w:hAnsi="Tahoma" w:cs="Tahoma"/>
      <w:sz w:val="16"/>
      <w:szCs w:val="16"/>
    </w:rPr>
  </w:style>
  <w:style w:type="paragraph" w:customStyle="1" w:styleId="affffffff7">
    <w:name w:val="Стиль"/>
    <w:pPr>
      <w:widowControl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uiPriority w:val="99"/>
    <w:pPr>
      <w:widowControl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pPr>
      <w:widowControl w:val="0"/>
      <w:spacing w:after="0" w:line="324" w:lineRule="exact"/>
      <w:ind w:firstLine="713"/>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pPr>
      <w:widowControl w:val="0"/>
      <w:spacing w:after="0" w:line="324" w:lineRule="exact"/>
      <w:ind w:firstLine="716"/>
    </w:pPr>
    <w:rPr>
      <w:rFonts w:ascii="Times New Roman" w:eastAsia="Times New Roman" w:hAnsi="Times New Roman" w:cs="Times New Roman"/>
      <w:sz w:val="24"/>
      <w:szCs w:val="24"/>
      <w:lang w:eastAsia="ru-RU"/>
    </w:rPr>
  </w:style>
  <w:style w:type="paragraph" w:customStyle="1" w:styleId="Style9">
    <w:name w:val="Style9"/>
    <w:basedOn w:val="a"/>
    <w:uiPriority w:val="99"/>
    <w:pPr>
      <w:widowControl w:val="0"/>
      <w:spacing w:after="0" w:line="240" w:lineRule="auto"/>
    </w:pPr>
    <w:rPr>
      <w:rFonts w:ascii="Times New Roman" w:eastAsia="Times New Roman" w:hAnsi="Times New Roman" w:cs="Times New Roman"/>
      <w:sz w:val="24"/>
      <w:szCs w:val="24"/>
      <w:lang w:eastAsia="ru-RU"/>
    </w:rPr>
  </w:style>
  <w:style w:type="character" w:customStyle="1" w:styleId="s3">
    <w:name w:val="s3"/>
    <w:rPr>
      <w:rFonts w:cs="Times New Roman"/>
    </w:rPr>
  </w:style>
  <w:style w:type="paragraph" w:customStyle="1" w:styleId="p31">
    <w:name w:val="p3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
    <w:name w:val="Body text_"/>
    <w:rPr>
      <w:rFonts w:ascii="Times New Roman" w:hAnsi="Times New Roman" w:cs="Times New Roman"/>
      <w:spacing w:val="3"/>
      <w:sz w:val="25"/>
      <w:szCs w:val="25"/>
      <w:shd w:val="clear" w:color="auto" w:fill="FFFFFF"/>
    </w:rPr>
  </w:style>
  <w:style w:type="character" w:customStyle="1" w:styleId="Bodytext10pt">
    <w:name w:val="Body text + 10 pt"/>
    <w:rPr>
      <w:rFonts w:ascii="Times New Roman" w:hAnsi="Times New Roman" w:cs="Times New Roman"/>
      <w:color w:val="000000"/>
      <w:spacing w:val="2"/>
      <w:position w:val="0"/>
      <w:sz w:val="20"/>
      <w:szCs w:val="20"/>
      <w:u w:val="none"/>
      <w:shd w:val="clear" w:color="auto" w:fill="FFFFFF"/>
      <w:lang w:val="ru-RU"/>
    </w:rPr>
  </w:style>
  <w:style w:type="paragraph" w:customStyle="1" w:styleId="affffffff8">
    <w:name w:val="..... ......"/>
    <w:basedOn w:val="a"/>
    <w:next w:val="a"/>
    <w:uiPriority w:val="99"/>
    <w:pPr>
      <w:spacing w:after="0" w:line="240" w:lineRule="auto"/>
    </w:pPr>
    <w:rPr>
      <w:rFonts w:ascii="Times New Roman" w:eastAsia="Times New Roman" w:hAnsi="Times New Roman" w:cs="Times New Roman"/>
      <w:sz w:val="24"/>
      <w:szCs w:val="24"/>
      <w:lang w:eastAsia="ru-RU"/>
    </w:rPr>
  </w:style>
  <w:style w:type="paragraph" w:customStyle="1" w:styleId="affffffff9">
    <w:name w:val="......."/>
    <w:basedOn w:val="a"/>
    <w:next w:val="a"/>
    <w:uiPriority w:val="99"/>
    <w:pPr>
      <w:spacing w:after="0" w:line="240" w:lineRule="auto"/>
    </w:pPr>
    <w:rPr>
      <w:rFonts w:ascii="Times New Roman" w:eastAsia="Times New Roman" w:hAnsi="Times New Roman" w:cs="Times New Roman"/>
      <w:sz w:val="24"/>
      <w:szCs w:val="24"/>
      <w:lang w:eastAsia="ru-RU"/>
    </w:rPr>
  </w:style>
  <w:style w:type="paragraph" w:customStyle="1" w:styleId="219">
    <w:name w:val="Заголовок21"/>
    <w:basedOn w:val="affff9"/>
    <w:next w:val="a"/>
    <w:uiPriority w:val="99"/>
    <w:rPr>
      <w:b/>
      <w:bCs/>
      <w:color w:val="0058A9"/>
      <w:shd w:val="clear" w:color="auto" w:fill="ECE9D8"/>
    </w:rPr>
  </w:style>
  <w:style w:type="paragraph" w:customStyle="1" w:styleId="affffffffa">
    <w:name w:val="Îáû÷íûé"/>
    <w:pPr>
      <w:spacing w:after="0" w:line="240" w:lineRule="auto"/>
    </w:pPr>
    <w:rPr>
      <w:rFonts w:ascii="Times New Roman" w:eastAsia="Times New Roman" w:hAnsi="Times New Roman" w:cs="Times New Roman"/>
      <w:sz w:val="20"/>
      <w:szCs w:val="20"/>
      <w:lang w:eastAsia="ru-RU"/>
    </w:rPr>
  </w:style>
  <w:style w:type="paragraph" w:customStyle="1" w:styleId="Iauiue">
    <w:name w:val="Iau.iue"/>
    <w:basedOn w:val="a"/>
    <w:next w:val="a"/>
    <w:pPr>
      <w:spacing w:after="0" w:line="240" w:lineRule="auto"/>
    </w:pPr>
    <w:rPr>
      <w:rFonts w:ascii="Arial" w:eastAsia="Times New Roman" w:hAnsi="Arial" w:cs="Times New Roman"/>
      <w:sz w:val="24"/>
      <w:szCs w:val="24"/>
      <w:lang w:eastAsia="ru-RU"/>
    </w:rPr>
  </w:style>
  <w:style w:type="character" w:customStyle="1" w:styleId="Aeiannueea">
    <w:name w:val="Aeia.nnueea"/>
    <w:rPr>
      <w:rFonts w:ascii="Arial" w:hAnsi="Arial"/>
      <w:color w:val="000000"/>
    </w:rPr>
  </w:style>
  <w:style w:type="character" w:customStyle="1" w:styleId="FontStyle55">
    <w:name w:val="Font Style55"/>
    <w:rPr>
      <w:rFonts w:ascii="Times New Roman" w:hAnsi="Times New Roman"/>
      <w:sz w:val="22"/>
    </w:rPr>
  </w:style>
  <w:style w:type="paragraph" w:customStyle="1" w:styleId="affffffffb">
    <w:name w:val="Знак Знак Знак Знак Знак Знак Знак"/>
    <w:basedOn w:val="a"/>
    <w:pPr>
      <w:tabs>
        <w:tab w:val="left" w:pos="708"/>
      </w:tabs>
      <w:spacing w:after="160" w:line="240" w:lineRule="exact"/>
    </w:pPr>
    <w:rPr>
      <w:rFonts w:ascii="Verdana" w:eastAsia="Times New Roman" w:hAnsi="Verdana" w:cs="Verdana"/>
      <w:sz w:val="20"/>
      <w:szCs w:val="20"/>
      <w:lang w:val="en-US"/>
    </w:rPr>
  </w:style>
  <w:style w:type="character" w:customStyle="1" w:styleId="c29">
    <w:name w:val="c29"/>
    <w:rPr>
      <w:rFonts w:cs="Times New Roman"/>
    </w:rPr>
  </w:style>
  <w:style w:type="character" w:customStyle="1" w:styleId="c29c20">
    <w:name w:val="c29 c20"/>
    <w:rPr>
      <w:rFonts w:cs="Times New Roman"/>
    </w:rPr>
  </w:style>
  <w:style w:type="paragraph" w:customStyle="1" w:styleId="5b">
    <w:name w:val="Абзац списка5"/>
    <w:basedOn w:val="a"/>
    <w:pPr>
      <w:spacing w:after="0" w:line="240" w:lineRule="auto"/>
      <w:ind w:left="720" w:right="74"/>
      <w:jc w:val="center"/>
    </w:pPr>
    <w:rPr>
      <w:rFonts w:ascii="Calibri" w:eastAsia="Times New Roman" w:hAnsi="Calibri" w:cs="Calibri"/>
    </w:rPr>
  </w:style>
  <w:style w:type="character" w:customStyle="1" w:styleId="FontStyle33">
    <w:name w:val="Font Style33"/>
    <w:uiPriority w:val="99"/>
    <w:rPr>
      <w:rFonts w:ascii="Times New Roman" w:hAnsi="Times New Roman"/>
      <w:sz w:val="26"/>
    </w:rPr>
  </w:style>
  <w:style w:type="character" w:customStyle="1" w:styleId="norm">
    <w:name w:val="norm"/>
    <w:rPr>
      <w:rFonts w:cs="Times New Roman"/>
    </w:rPr>
  </w:style>
  <w:style w:type="character" w:customStyle="1" w:styleId="smaller1">
    <w:name w:val="smaller1"/>
    <w:rPr>
      <w:rFonts w:cs="Times New Roman"/>
    </w:rPr>
  </w:style>
  <w:style w:type="character" w:customStyle="1" w:styleId="512">
    <w:name w:val="Заголовок 5 Знак1"/>
    <w:uiPriority w:val="9"/>
    <w:semiHidden/>
    <w:rPr>
      <w:rFonts w:ascii="Calibri" w:eastAsia="Times New Roman" w:hAnsi="Calibri" w:cs="Times New Roman"/>
      <w:b/>
      <w:bCs/>
      <w:i/>
      <w:iCs/>
      <w:sz w:val="26"/>
      <w:szCs w:val="26"/>
    </w:rPr>
  </w:style>
  <w:style w:type="character" w:customStyle="1" w:styleId="710">
    <w:name w:val="Заголовок 7 Знак1"/>
    <w:uiPriority w:val="9"/>
    <w:semiHidden/>
    <w:rPr>
      <w:rFonts w:ascii="Calibri" w:eastAsia="Times New Roman" w:hAnsi="Calibri" w:cs="Times New Roman"/>
      <w:sz w:val="24"/>
      <w:szCs w:val="24"/>
    </w:rPr>
  </w:style>
  <w:style w:type="character" w:customStyle="1" w:styleId="810">
    <w:name w:val="Заголовок 8 Знак1"/>
    <w:uiPriority w:val="9"/>
    <w:semiHidden/>
    <w:rPr>
      <w:rFonts w:ascii="Calibri" w:eastAsia="Times New Roman" w:hAnsi="Calibri" w:cs="Times New Roman"/>
      <w:i/>
      <w:iCs/>
      <w:sz w:val="24"/>
      <w:szCs w:val="24"/>
    </w:rPr>
  </w:style>
  <w:style w:type="character" w:customStyle="1" w:styleId="911">
    <w:name w:val="Заголовок 9 Знак1"/>
    <w:uiPriority w:val="9"/>
    <w:semiHidden/>
    <w:rPr>
      <w:rFonts w:ascii="Cambria" w:eastAsia="Times New Roman" w:hAnsi="Cambria" w:cs="Times New Roman"/>
      <w:sz w:val="22"/>
      <w:szCs w:val="22"/>
    </w:rPr>
  </w:style>
  <w:style w:type="paragraph" w:styleId="affffffffc">
    <w:name w:val="Plain Text"/>
    <w:basedOn w:val="a"/>
    <w:link w:val="1fff1"/>
    <w:uiPriority w:val="99"/>
    <w:rPr>
      <w:rFonts w:ascii="Courier New" w:eastAsia="Times New Roman" w:hAnsi="Courier New" w:cs="Courier New"/>
      <w:sz w:val="20"/>
      <w:szCs w:val="20"/>
      <w:lang w:eastAsia="ru-RU"/>
    </w:rPr>
  </w:style>
  <w:style w:type="character" w:customStyle="1" w:styleId="1fff1">
    <w:name w:val="Текст Знак1"/>
    <w:basedOn w:val="a0"/>
    <w:link w:val="affffffffc"/>
    <w:uiPriority w:val="99"/>
    <w:rPr>
      <w:rFonts w:ascii="Courier New" w:eastAsia="Times New Roman" w:hAnsi="Courier New" w:cs="Courier New"/>
      <w:sz w:val="20"/>
      <w:szCs w:val="20"/>
      <w:lang w:eastAsia="ru-RU"/>
    </w:rPr>
  </w:style>
  <w:style w:type="paragraph" w:styleId="39">
    <w:name w:val="Body Text 3"/>
    <w:basedOn w:val="a"/>
    <w:link w:val="322"/>
    <w:uiPriority w:val="99"/>
    <w:pPr>
      <w:spacing w:after="120"/>
    </w:pPr>
    <w:rPr>
      <w:rFonts w:ascii="Calibri" w:eastAsia="Times New Roman" w:hAnsi="Calibri" w:cs="Times New Roman"/>
      <w:sz w:val="16"/>
      <w:szCs w:val="16"/>
      <w:lang w:eastAsia="ru-RU"/>
    </w:rPr>
  </w:style>
  <w:style w:type="character" w:customStyle="1" w:styleId="322">
    <w:name w:val="Основной текст 3 Знак2"/>
    <w:basedOn w:val="a0"/>
    <w:link w:val="39"/>
    <w:uiPriority w:val="99"/>
    <w:rPr>
      <w:rFonts w:ascii="Calibri" w:eastAsia="Times New Roman" w:hAnsi="Calibri" w:cs="Times New Roman"/>
      <w:sz w:val="16"/>
      <w:szCs w:val="16"/>
      <w:lang w:eastAsia="ru-RU"/>
    </w:rPr>
  </w:style>
  <w:style w:type="paragraph" w:styleId="afffffffc">
    <w:name w:val="Revision"/>
    <w:hidden/>
    <w:uiPriority w:val="99"/>
    <w:semiHidden/>
    <w:pPr>
      <w:spacing w:after="0" w:line="240" w:lineRule="auto"/>
    </w:pPr>
    <w:rPr>
      <w:rFonts w:ascii="Calibri" w:eastAsia="Times New Roman" w:hAnsi="Calibri" w:cs="Times New Roman"/>
      <w:lang w:eastAsia="ru-RU"/>
    </w:rPr>
  </w:style>
  <w:style w:type="character" w:customStyle="1" w:styleId="1fff2">
    <w:name w:val="Основной текст с отступом Знак1"/>
    <w:uiPriority w:val="99"/>
    <w:rPr>
      <w:sz w:val="22"/>
      <w:szCs w:val="22"/>
    </w:rPr>
  </w:style>
  <w:style w:type="character" w:customStyle="1" w:styleId="HTML11">
    <w:name w:val="Стандартный HTML Знак1"/>
    <w:uiPriority w:val="99"/>
    <w:rPr>
      <w:rFonts w:ascii="Courier New" w:hAnsi="Courier New" w:cs="Courier New"/>
    </w:rPr>
  </w:style>
  <w:style w:type="table" w:customStyle="1" w:styleId="126">
    <w:name w:val="Сетка таблицы 12"/>
    <w:basedOn w:val="a1"/>
    <w:next w:val="1fd"/>
    <w:uiPriority w:val="99"/>
    <w:rPr>
      <w:rFonts w:ascii="Calibri" w:eastAsia="Times New Roman" w:hAnsi="Calibri"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StylePr>
    <w:tblStylePr w:type="lastCol">
      <w:rPr>
        <w:i/>
        <w:iCs/>
      </w:rPr>
    </w:tblStylePr>
  </w:style>
  <w:style w:type="paragraph" w:styleId="3a">
    <w:name w:val="Body Text Indent 3"/>
    <w:basedOn w:val="a"/>
    <w:link w:val="317"/>
    <w:uiPriority w:val="99"/>
    <w:pPr>
      <w:spacing w:after="120"/>
      <w:ind w:left="283"/>
    </w:pPr>
    <w:rPr>
      <w:rFonts w:ascii="Calibri" w:eastAsia="Times New Roman" w:hAnsi="Calibri" w:cs="Times New Roman"/>
      <w:sz w:val="16"/>
      <w:szCs w:val="16"/>
      <w:lang w:eastAsia="ru-RU"/>
    </w:rPr>
  </w:style>
  <w:style w:type="character" w:customStyle="1" w:styleId="317">
    <w:name w:val="Основной текст с отступом 3 Знак1"/>
    <w:basedOn w:val="a0"/>
    <w:link w:val="3a"/>
    <w:uiPriority w:val="99"/>
    <w:rPr>
      <w:rFonts w:ascii="Calibri" w:eastAsia="Times New Roman" w:hAnsi="Calibri" w:cs="Times New Roman"/>
      <w:sz w:val="16"/>
      <w:szCs w:val="16"/>
      <w:lang w:eastAsia="ru-RU"/>
    </w:rPr>
  </w:style>
  <w:style w:type="character" w:customStyle="1" w:styleId="2ff0">
    <w:name w:val="Схема документа Знак2"/>
    <w:uiPriority w:val="99"/>
    <w:rPr>
      <w:rFonts w:ascii="Tahoma" w:hAnsi="Tahoma" w:cs="Tahoma"/>
      <w:sz w:val="16"/>
      <w:szCs w:val="16"/>
    </w:rPr>
  </w:style>
  <w:style w:type="paragraph" w:styleId="affffffffd">
    <w:name w:val="Block Text"/>
    <w:basedOn w:val="a"/>
    <w:uiPriority w:val="99"/>
    <w:pPr>
      <w:spacing w:after="120"/>
      <w:ind w:left="1440" w:right="1440"/>
    </w:pPr>
    <w:rPr>
      <w:rFonts w:ascii="Calibri" w:eastAsia="Times New Roman" w:hAnsi="Calibri" w:cs="Times New Roman"/>
      <w:lang w:eastAsia="ru-RU"/>
    </w:rPr>
  </w:style>
  <w:style w:type="character" w:styleId="affffffffe">
    <w:name w:val="FollowedHyperlink"/>
    <w:basedOn w:val="a0"/>
    <w:uiPriority w:val="99"/>
    <w:semiHidden/>
    <w:unhideWhenUsed/>
    <w:rPr>
      <w:color w:val="800080" w:themeColor="followedHyperlink"/>
      <w:u w:val="single"/>
    </w:rPr>
  </w:style>
  <w:style w:type="character" w:customStyle="1" w:styleId="610">
    <w:name w:val="Заголовок 6 Знак1"/>
    <w:basedOn w:val="a0"/>
    <w:uiPriority w:val="9"/>
    <w:semiHidden/>
    <w:rPr>
      <w:rFonts w:asciiTheme="majorHAnsi" w:eastAsiaTheme="majorEastAsia" w:hAnsiTheme="majorHAnsi" w:cstheme="majorBidi"/>
      <w:i/>
      <w:iCs/>
      <w:color w:val="243F60" w:themeColor="accent1" w:themeShade="7F"/>
    </w:rPr>
  </w:style>
  <w:style w:type="character" w:customStyle="1" w:styleId="720">
    <w:name w:val="Заголовок 7 Знак2"/>
    <w:basedOn w:val="a0"/>
    <w:uiPriority w:val="9"/>
    <w:semiHidden/>
    <w:rPr>
      <w:rFonts w:asciiTheme="majorHAnsi" w:eastAsiaTheme="majorEastAsia" w:hAnsiTheme="majorHAnsi" w:cstheme="majorBidi"/>
      <w:i/>
      <w:iCs/>
      <w:color w:val="404040" w:themeColor="text1" w:themeTint="BF"/>
    </w:rPr>
  </w:style>
  <w:style w:type="character" w:customStyle="1" w:styleId="820">
    <w:name w:val="Заголовок 8 Знак2"/>
    <w:basedOn w:val="a0"/>
    <w:uiPriority w:val="9"/>
    <w:semiHidden/>
    <w:rPr>
      <w:rFonts w:asciiTheme="majorHAnsi" w:eastAsiaTheme="majorEastAsia" w:hAnsiTheme="majorHAnsi" w:cstheme="majorBidi"/>
      <w:color w:val="404040" w:themeColor="text1" w:themeTint="BF"/>
      <w:sz w:val="20"/>
      <w:szCs w:val="20"/>
    </w:rPr>
  </w:style>
  <w:style w:type="paragraph" w:styleId="afff3">
    <w:name w:val="Subtitle"/>
    <w:basedOn w:val="a"/>
    <w:next w:val="a"/>
    <w:link w:val="afff2"/>
    <w:uiPriority w:val="11"/>
    <w:qFormat/>
    <w:pPr>
      <w:numPr>
        <w:ilvl w:val="1"/>
      </w:numPr>
    </w:pPr>
    <w:rPr>
      <w:rFonts w:eastAsia="Times New Roman"/>
      <w:color w:val="5A5A5A"/>
      <w:spacing w:val="15"/>
    </w:rPr>
  </w:style>
  <w:style w:type="character" w:customStyle="1" w:styleId="2ff1">
    <w:name w:val="Подзаголовок Знак2"/>
    <w:basedOn w:val="a0"/>
    <w:uiPriority w:val="11"/>
    <w:rPr>
      <w:rFonts w:asciiTheme="majorHAnsi" w:eastAsiaTheme="majorEastAsia" w:hAnsiTheme="majorHAnsi" w:cstheme="majorBidi"/>
      <w:i/>
      <w:iCs/>
      <w:color w:val="4F81BD" w:themeColor="accent1"/>
      <w:spacing w:val="15"/>
      <w:sz w:val="24"/>
      <w:szCs w:val="24"/>
    </w:rPr>
  </w:style>
  <w:style w:type="paragraph" w:styleId="2b">
    <w:name w:val="Quote"/>
    <w:basedOn w:val="a"/>
    <w:next w:val="a"/>
    <w:link w:val="2a"/>
    <w:uiPriority w:val="29"/>
    <w:qFormat/>
    <w:rPr>
      <w:rFonts w:eastAsia="Times New Roman"/>
      <w:i/>
      <w:iCs/>
      <w:color w:val="404040"/>
    </w:rPr>
  </w:style>
  <w:style w:type="character" w:customStyle="1" w:styleId="21a">
    <w:name w:val="Цитата 2 Знак1"/>
    <w:basedOn w:val="a0"/>
    <w:uiPriority w:val="29"/>
    <w:rPr>
      <w:i/>
      <w:iCs/>
      <w:color w:val="000000" w:themeColor="text1"/>
    </w:rPr>
  </w:style>
  <w:style w:type="paragraph" w:styleId="afff5">
    <w:name w:val="Intense Quote"/>
    <w:basedOn w:val="a"/>
    <w:next w:val="a"/>
    <w:link w:val="afff4"/>
    <w:uiPriority w:val="30"/>
    <w:qFormat/>
    <w:pPr>
      <w:pBdr>
        <w:bottom w:val="single" w:sz="4" w:space="4" w:color="4F81BD" w:themeColor="accent1"/>
      </w:pBdr>
      <w:spacing w:before="200" w:after="280"/>
      <w:ind w:left="936" w:right="936"/>
    </w:pPr>
    <w:rPr>
      <w:rFonts w:eastAsia="Times New Roman"/>
      <w:i/>
      <w:iCs/>
      <w:color w:val="4472C4"/>
    </w:rPr>
  </w:style>
  <w:style w:type="character" w:customStyle="1" w:styleId="1fff3">
    <w:name w:val="Выделенная цитата Знак1"/>
    <w:basedOn w:val="a0"/>
    <w:uiPriority w:val="30"/>
    <w:rPr>
      <w:b/>
      <w:bCs/>
      <w:i/>
      <w:iCs/>
      <w:color w:val="4F81BD" w:themeColor="accent1"/>
    </w:rPr>
  </w:style>
  <w:style w:type="character" w:styleId="afffffffff">
    <w:name w:val="Subtle Emphasis"/>
    <w:basedOn w:val="a0"/>
    <w:uiPriority w:val="19"/>
    <w:qFormat/>
    <w:rPr>
      <w:i/>
      <w:iCs/>
      <w:color w:val="808080" w:themeColor="text1" w:themeTint="7F"/>
    </w:rPr>
  </w:style>
  <w:style w:type="character" w:styleId="afffffffff0">
    <w:name w:val="Intense Emphasis"/>
    <w:basedOn w:val="a0"/>
    <w:uiPriority w:val="21"/>
    <w:qFormat/>
    <w:rPr>
      <w:b/>
      <w:bCs/>
      <w:i/>
      <w:iCs/>
      <w:color w:val="4F81BD" w:themeColor="accent1"/>
    </w:rPr>
  </w:style>
  <w:style w:type="character" w:styleId="afffffffff1">
    <w:name w:val="Subtle Reference"/>
    <w:basedOn w:val="a0"/>
    <w:uiPriority w:val="31"/>
    <w:qFormat/>
    <w:rPr>
      <w:smallCaps/>
      <w:color w:val="C0504D" w:themeColor="accent2"/>
      <w:u w:val="single"/>
    </w:rPr>
  </w:style>
  <w:style w:type="character" w:styleId="afffffffff2">
    <w:name w:val="Intense Reference"/>
    <w:basedOn w:val="a0"/>
    <w:uiPriority w:val="32"/>
    <w:qFormat/>
    <w:rPr>
      <w:b/>
      <w:bCs/>
      <w:smallCaps/>
      <w:color w:val="C0504D" w:themeColor="accent2"/>
      <w:spacing w:val="5"/>
      <w:u w:val="single"/>
    </w:rPr>
  </w:style>
  <w:style w:type="paragraph" w:customStyle="1" w:styleId="1fff4">
    <w:name w:val="Раздел 1"/>
    <w:qFormat/>
    <w:pPr>
      <w:keepNext/>
      <w:pBdr>
        <w:top w:val="none" w:sz="4" w:space="0" w:color="000000"/>
        <w:left w:val="none" w:sz="4" w:space="0" w:color="000000"/>
        <w:bottom w:val="none" w:sz="4" w:space="0" w:color="000000"/>
        <w:right w:val="none" w:sz="4" w:space="0" w:color="000000"/>
        <w:between w:val="none" w:sz="4" w:space="0" w:color="000000"/>
      </w:pBdr>
      <w:spacing w:after="120" w:line="240" w:lineRule="auto"/>
      <w:jc w:val="center"/>
      <w:outlineLvl w:val="0"/>
    </w:pPr>
    <w:rPr>
      <w:rFonts w:ascii="Times New Roman Полужирный" w:eastAsia="Segoe UI" w:hAnsi="Times New Roman Полужирный" w:cs="Times New Roman"/>
      <w:b/>
      <w:bCs/>
      <w:caps/>
      <w:sz w:val="24"/>
      <w:szCs w:val="24"/>
      <w:lang w:eastAsia="ru-RU"/>
    </w:rPr>
  </w:style>
  <w:style w:type="paragraph" w:customStyle="1" w:styleId="11b">
    <w:name w:val="Раздел 1.1"/>
    <w:qFormat/>
    <w:pPr>
      <w:pBdr>
        <w:top w:val="none" w:sz="4" w:space="0" w:color="000000"/>
        <w:left w:val="none" w:sz="4" w:space="0" w:color="000000"/>
        <w:bottom w:val="none" w:sz="4" w:space="0" w:color="000000"/>
        <w:right w:val="none" w:sz="4" w:space="0" w:color="000000"/>
        <w:between w:val="none" w:sz="4" w:space="0" w:color="000000"/>
      </w:pBdr>
      <w:spacing w:after="120"/>
      <w:ind w:firstLine="709"/>
      <w:outlineLvl w:val="1"/>
    </w:pPr>
    <w:rPr>
      <w:rFonts w:ascii="Times New Roman Полужирный" w:eastAsia="Segoe UI" w:hAnsi="Times New Roman Полужирный"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unhideWhenUsed/>
    <w:qFormat/>
    <w:pPr>
      <w:keepNext/>
      <w:keepLines/>
      <w:spacing w:before="280" w:after="80"/>
      <w:outlineLvl w:val="2"/>
    </w:pPr>
    <w:rPr>
      <w:rFonts w:ascii="Calibri" w:eastAsia="Times New Roman" w:hAnsi="Calibri" w:cs="Times New Roman"/>
      <w:b/>
      <w:sz w:val="28"/>
      <w:szCs w:val="28"/>
      <w:lang w:eastAsia="ru-RU"/>
    </w:rPr>
  </w:style>
  <w:style w:type="paragraph" w:styleId="4">
    <w:name w:val="heading 4"/>
    <w:basedOn w:val="a"/>
    <w:next w:val="a"/>
    <w:link w:val="40"/>
    <w:uiPriority w:val="99"/>
    <w:qFormat/>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uiPriority w:val="9"/>
    <w:qFormat/>
    <w:pPr>
      <w:keepNext/>
      <w:keepLines/>
      <w:tabs>
        <w:tab w:val="num" w:pos="3600"/>
      </w:tabs>
      <w:spacing w:before="200" w:after="0"/>
      <w:ind w:firstLine="709"/>
      <w:outlineLvl w:val="4"/>
    </w:pPr>
    <w:rPr>
      <w:rFonts w:ascii="Cambria" w:eastAsia="Times New Roman" w:hAnsi="Cambria" w:cs="Times New Roman"/>
      <w:color w:val="243F60"/>
      <w:sz w:val="28"/>
      <w:szCs w:val="28"/>
      <w:lang w:eastAsia="ar-SA"/>
    </w:rPr>
  </w:style>
  <w:style w:type="paragraph" w:styleId="6">
    <w:name w:val="heading 6"/>
    <w:basedOn w:val="a"/>
    <w:next w:val="a"/>
    <w:link w:val="60"/>
    <w:uiPriority w:val="9"/>
    <w:semiHidden/>
    <w:unhideWhenUsed/>
    <w:qFormat/>
    <w:pPr>
      <w:keepNext/>
      <w:keepLines/>
      <w:spacing w:before="200" w:after="0"/>
      <w:outlineLvl w:val="5"/>
    </w:pPr>
    <w:rPr>
      <w:rFonts w:eastAsia="Times New Roman"/>
      <w:color w:val="1F3864"/>
    </w:rPr>
  </w:style>
  <w:style w:type="paragraph" w:styleId="7">
    <w:name w:val="heading 7"/>
    <w:basedOn w:val="a"/>
    <w:next w:val="a"/>
    <w:link w:val="70"/>
    <w:uiPriority w:val="9"/>
    <w:semiHidden/>
    <w:unhideWhenUsed/>
    <w:qFormat/>
    <w:pPr>
      <w:keepNext/>
      <w:keepLines/>
      <w:spacing w:before="200" w:after="0"/>
      <w:outlineLvl w:val="6"/>
    </w:pPr>
    <w:rPr>
      <w:rFonts w:ascii="Calibri Light" w:eastAsia="Times New Roman" w:hAnsi="Calibri Light" w:cs="Times New Roman"/>
      <w:i/>
      <w:iCs/>
      <w:color w:val="1F3864"/>
    </w:rPr>
  </w:style>
  <w:style w:type="paragraph" w:styleId="8">
    <w:name w:val="heading 8"/>
    <w:basedOn w:val="a"/>
    <w:next w:val="a"/>
    <w:link w:val="80"/>
    <w:uiPriority w:val="9"/>
    <w:semiHidden/>
    <w:unhideWhenUsed/>
    <w:qFormat/>
    <w:pPr>
      <w:keepNext/>
      <w:keepLines/>
      <w:spacing w:before="200" w:after="0"/>
      <w:outlineLvl w:val="7"/>
    </w:pPr>
    <w:rPr>
      <w:rFonts w:eastAsia="Times New Roman"/>
      <w:color w:val="262626"/>
      <w:sz w:val="21"/>
      <w:szCs w:val="21"/>
    </w:rPr>
  </w:style>
  <w:style w:type="paragraph" w:styleId="9">
    <w:name w:val="heading 9"/>
    <w:basedOn w:val="a"/>
    <w:next w:val="a"/>
    <w:link w:val="90"/>
    <w:uiPriority w:val="9"/>
    <w:qFormat/>
    <w:pPr>
      <w:tabs>
        <w:tab w:val="num" w:pos="6480"/>
      </w:tab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paragraph" w:styleId="a3">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EndnoteTextChar">
    <w:name w:val="Endnote Text Char"/>
    <w:uiPriority w:val="99"/>
    <w:rPr>
      <w:sz w:val="20"/>
    </w:rPr>
  </w:style>
  <w:style w:type="paragraph" w:styleId="12">
    <w:name w:val="toc 1"/>
    <w:basedOn w:val="a"/>
    <w:next w:val="a"/>
    <w:uiPriority w:val="39"/>
    <w:unhideWhenUsed/>
    <w:pPr>
      <w:spacing w:after="57"/>
    </w:pPr>
  </w:style>
  <w:style w:type="paragraph" w:styleId="21">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a4">
    <w:name w:val="table of figures"/>
    <w:basedOn w:val="a"/>
    <w:next w:val="a"/>
    <w:uiPriority w:val="99"/>
    <w:unhideWhenUsed/>
    <w:pPr>
      <w:spacing w:after="0"/>
    </w:pPr>
  </w:style>
  <w:style w:type="paragraph" w:customStyle="1" w:styleId="110">
    <w:name w:val="Заголовок 11"/>
    <w:basedOn w:val="a"/>
    <w:next w:val="a"/>
    <w:link w:val="13"/>
    <w:qFormat/>
    <w:pPr>
      <w:keepNext/>
      <w:keepLines/>
      <w:spacing w:before="240" w:after="0" w:line="259" w:lineRule="auto"/>
      <w:outlineLvl w:val="0"/>
    </w:pPr>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9"/>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Pr>
      <w:rFonts w:ascii="Calibri" w:eastAsia="Times New Roman" w:hAnsi="Calibri" w:cs="Times New Roman"/>
      <w:b/>
      <w:sz w:val="28"/>
      <w:szCs w:val="28"/>
      <w:lang w:eastAsia="ru-RU"/>
    </w:rPr>
  </w:style>
  <w:style w:type="character" w:customStyle="1" w:styleId="40">
    <w:name w:val="Заголовок 4 Знак"/>
    <w:basedOn w:val="a0"/>
    <w:link w:val="4"/>
    <w:uiPriority w:val="99"/>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uiPriority w:val="9"/>
    <w:rPr>
      <w:rFonts w:ascii="Cambria" w:eastAsia="Times New Roman" w:hAnsi="Cambria" w:cs="Times New Roman"/>
      <w:color w:val="243F60"/>
      <w:sz w:val="28"/>
      <w:szCs w:val="28"/>
      <w:lang w:eastAsia="ar-SA"/>
    </w:rPr>
  </w:style>
  <w:style w:type="paragraph" w:customStyle="1" w:styleId="61">
    <w:name w:val="Заголовок 61"/>
    <w:basedOn w:val="a"/>
    <w:next w:val="a"/>
    <w:uiPriority w:val="9"/>
    <w:semiHidden/>
    <w:unhideWhenUsed/>
    <w:qFormat/>
    <w:pPr>
      <w:keepNext/>
      <w:keepLines/>
      <w:spacing w:before="40" w:after="0" w:line="259" w:lineRule="auto"/>
      <w:outlineLvl w:val="5"/>
    </w:pPr>
    <w:rPr>
      <w:rFonts w:eastAsia="Times New Roman"/>
      <w:color w:val="1F3864"/>
    </w:rPr>
  </w:style>
  <w:style w:type="paragraph" w:customStyle="1" w:styleId="71">
    <w:name w:val="Заголовок 71"/>
    <w:basedOn w:val="a"/>
    <w:next w:val="a"/>
    <w:uiPriority w:val="9"/>
    <w:unhideWhenUsed/>
    <w:qFormat/>
    <w:pPr>
      <w:keepNext/>
      <w:keepLines/>
      <w:spacing w:before="40" w:after="0" w:line="259" w:lineRule="auto"/>
      <w:outlineLvl w:val="6"/>
    </w:pPr>
    <w:rPr>
      <w:rFonts w:ascii="Calibri Light" w:eastAsia="Times New Roman" w:hAnsi="Calibri Light" w:cs="Times New Roman"/>
      <w:i/>
      <w:iCs/>
      <w:color w:val="1F3864"/>
    </w:rPr>
  </w:style>
  <w:style w:type="paragraph" w:customStyle="1" w:styleId="81">
    <w:name w:val="Заголовок 81"/>
    <w:basedOn w:val="a"/>
    <w:next w:val="a"/>
    <w:uiPriority w:val="9"/>
    <w:semiHidden/>
    <w:unhideWhenUsed/>
    <w:qFormat/>
    <w:pPr>
      <w:keepNext/>
      <w:keepLines/>
      <w:spacing w:before="40" w:after="0" w:line="259" w:lineRule="auto"/>
      <w:outlineLvl w:val="7"/>
    </w:pPr>
    <w:rPr>
      <w:rFonts w:eastAsia="Times New Roman"/>
      <w:color w:val="262626"/>
      <w:sz w:val="21"/>
      <w:szCs w:val="21"/>
    </w:rPr>
  </w:style>
  <w:style w:type="character" w:customStyle="1" w:styleId="90">
    <w:name w:val="Заголовок 9 Знак"/>
    <w:basedOn w:val="a0"/>
    <w:link w:val="9"/>
    <w:uiPriority w:val="9"/>
    <w:rPr>
      <w:rFonts w:ascii="Arial" w:eastAsia="Times New Roman" w:hAnsi="Arial" w:cs="Times New Roman"/>
      <w:lang w:eastAsia="ar-SA"/>
    </w:rPr>
  </w:style>
  <w:style w:type="numbering" w:customStyle="1" w:styleId="14">
    <w:name w:val="Нет списка1"/>
    <w:next w:val="a2"/>
    <w:uiPriority w:val="99"/>
    <w:semiHidden/>
    <w:unhideWhenUsed/>
  </w:style>
  <w:style w:type="paragraph" w:styleId="a5">
    <w:name w:val="footnote text"/>
    <w:basedOn w:val="a"/>
    <w:link w:val="a6"/>
    <w:uiPriority w:val="99"/>
    <w:unhideWhenUsed/>
    <w:qFormat/>
    <w:pPr>
      <w:spacing w:after="0" w:line="240" w:lineRule="auto"/>
    </w:pPr>
    <w:rPr>
      <w:sz w:val="20"/>
      <w:szCs w:val="20"/>
    </w:rPr>
  </w:style>
  <w:style w:type="character" w:customStyle="1" w:styleId="a6">
    <w:name w:val="Текст сноски Знак"/>
    <w:basedOn w:val="a0"/>
    <w:link w:val="a5"/>
    <w:uiPriority w:val="99"/>
    <w:qFormat/>
    <w:rPr>
      <w:sz w:val="20"/>
      <w:szCs w:val="20"/>
    </w:rPr>
  </w:style>
  <w:style w:type="character" w:styleId="a7">
    <w:name w:val="footnote reference"/>
    <w:uiPriority w:val="99"/>
    <w:qFormat/>
    <w:rPr>
      <w:rFonts w:cs="Times New Roman"/>
      <w:vertAlign w:val="superscript"/>
    </w:rPr>
  </w:style>
  <w:style w:type="character" w:styleId="a8">
    <w:name w:val="Emphasis"/>
    <w:qFormat/>
    <w:rPr>
      <w:rFonts w:cs="Times New Roman"/>
      <w:i/>
    </w:rPr>
  </w:style>
  <w:style w:type="character" w:styleId="a9">
    <w:name w:val="Hyperlink"/>
    <w:uiPriority w:val="99"/>
    <w:rPr>
      <w:color w:val="0000FF"/>
      <w:u w:val="single"/>
    </w:rPr>
  </w:style>
  <w:style w:type="paragraph" w:styleId="aa">
    <w:name w:val="List Paragraph"/>
    <w:basedOn w:val="a"/>
    <w:link w:val="ab"/>
    <w:uiPriority w:val="99"/>
    <w:qFormat/>
    <w:pPr>
      <w:ind w:left="708"/>
    </w:pPr>
    <w:rPr>
      <w:rFonts w:ascii="Calibri" w:eastAsia="Times New Roman" w:hAnsi="Calibri" w:cs="Times New Roman"/>
      <w:lang w:eastAsia="ar-SA"/>
    </w:rPr>
  </w:style>
  <w:style w:type="table" w:styleId="ac">
    <w:name w:val="Table Grid"/>
    <w:basedOn w:val="a1"/>
    <w:uiPriority w:val="59"/>
    <w:pPr>
      <w:spacing w:after="0" w:line="240" w:lineRule="auto"/>
    </w:pPr>
    <w:rPr>
      <w:rFonts w:ascii="Calibri" w:eastAsia="Calibri" w:hAnsi="Calibri" w:cs="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3">
    <w:name w:val="Заголовок 1 Знак"/>
    <w:basedOn w:val="a0"/>
    <w:link w:val="110"/>
    <w:rPr>
      <w:rFonts w:ascii="Calibri Light" w:eastAsia="Times New Roman" w:hAnsi="Calibri Light" w:cs="Times New Roman"/>
      <w:color w:val="2F5496"/>
      <w:sz w:val="32"/>
      <w:szCs w:val="32"/>
    </w:rPr>
  </w:style>
  <w:style w:type="character" w:customStyle="1" w:styleId="11">
    <w:name w:val="Заголовок 1 Знак1"/>
    <w:basedOn w:val="a0"/>
    <w:link w:val="10"/>
    <w:uiPriority w:val="9"/>
    <w:rPr>
      <w:rFonts w:asciiTheme="majorHAnsi" w:eastAsiaTheme="majorEastAsia" w:hAnsiTheme="majorHAnsi" w:cstheme="majorBidi"/>
      <w:b/>
      <w:bCs/>
      <w:color w:val="365F91" w:themeColor="accent1" w:themeShade="BF"/>
      <w:sz w:val="28"/>
      <w:szCs w:val="28"/>
    </w:rPr>
  </w:style>
  <w:style w:type="paragraph" w:styleId="ad">
    <w:name w:val="TOC Heading"/>
    <w:basedOn w:val="10"/>
    <w:next w:val="a"/>
    <w:uiPriority w:val="39"/>
    <w:unhideWhenUsed/>
    <w:qFormat/>
    <w:pPr>
      <w:spacing w:before="240" w:line="259" w:lineRule="auto"/>
      <w:outlineLvl w:val="9"/>
    </w:pPr>
    <w:rPr>
      <w:b w:val="0"/>
      <w:bCs w:val="0"/>
      <w:sz w:val="32"/>
      <w:szCs w:val="32"/>
      <w:lang w:eastAsia="ru-RU"/>
    </w:rPr>
  </w:style>
  <w:style w:type="paragraph" w:customStyle="1" w:styleId="210">
    <w:name w:val="Оглавление 21"/>
    <w:basedOn w:val="a"/>
    <w:next w:val="a"/>
    <w:uiPriority w:val="39"/>
    <w:unhideWhenUsed/>
    <w:pPr>
      <w:spacing w:after="100" w:line="259" w:lineRule="auto"/>
      <w:ind w:left="220"/>
    </w:pPr>
    <w:rPr>
      <w:rFonts w:eastAsia="Times New Roman" w:cs="Times New Roman"/>
      <w:lang w:eastAsia="ru-RU"/>
    </w:rPr>
  </w:style>
  <w:style w:type="paragraph" w:customStyle="1" w:styleId="111">
    <w:name w:val="Оглавление 11"/>
    <w:basedOn w:val="a"/>
    <w:next w:val="a"/>
    <w:uiPriority w:val="39"/>
    <w:unhideWhenUsed/>
    <w:qFormat/>
    <w:pPr>
      <w:spacing w:after="100" w:line="259" w:lineRule="auto"/>
    </w:pPr>
    <w:rPr>
      <w:rFonts w:eastAsia="Times New Roman" w:cs="Times New Roman"/>
      <w:lang w:eastAsia="ru-RU"/>
    </w:rPr>
  </w:style>
  <w:style w:type="paragraph" w:customStyle="1" w:styleId="310">
    <w:name w:val="Оглавление 31"/>
    <w:basedOn w:val="a"/>
    <w:next w:val="a"/>
    <w:uiPriority w:val="39"/>
    <w:unhideWhenUsed/>
    <w:pPr>
      <w:spacing w:after="100" w:line="259" w:lineRule="auto"/>
      <w:ind w:left="440"/>
    </w:pPr>
    <w:rPr>
      <w:rFonts w:eastAsia="Times New Roman" w:cs="Times New Roman"/>
      <w:lang w:eastAsia="ru-RU"/>
    </w:rPr>
  </w:style>
  <w:style w:type="paragraph" w:styleId="ae">
    <w:name w:val="header"/>
    <w:basedOn w:val="a"/>
    <w:link w:val="af"/>
    <w:uiPriority w:val="99"/>
    <w:unhideWhenUsed/>
    <w:pPr>
      <w:tabs>
        <w:tab w:val="center" w:pos="4677"/>
        <w:tab w:val="right" w:pos="9355"/>
      </w:tabs>
      <w:spacing w:after="0" w:line="240" w:lineRule="auto"/>
    </w:pPr>
  </w:style>
  <w:style w:type="character" w:customStyle="1" w:styleId="af">
    <w:name w:val="Верхний колонтитул Знак"/>
    <w:basedOn w:val="a0"/>
    <w:link w:val="ae"/>
    <w:uiPriority w:val="99"/>
  </w:style>
  <w:style w:type="paragraph" w:styleId="af0">
    <w:name w:val="footer"/>
    <w:basedOn w:val="a"/>
    <w:link w:val="af1"/>
    <w:uiPriority w:val="99"/>
    <w:unhideWhenUsed/>
    <w:pPr>
      <w:tabs>
        <w:tab w:val="center" w:pos="4677"/>
        <w:tab w:val="right" w:pos="9355"/>
      </w:tabs>
      <w:spacing w:after="0" w:line="240" w:lineRule="auto"/>
    </w:pPr>
  </w:style>
  <w:style w:type="character" w:customStyle="1" w:styleId="af1">
    <w:name w:val="Нижний колонтитул Знак"/>
    <w:basedOn w:val="a0"/>
    <w:link w:val="af0"/>
    <w:uiPriority w:val="99"/>
  </w:style>
  <w:style w:type="character" w:customStyle="1" w:styleId="fontstyle01">
    <w:name w:val="fontstyle01"/>
    <w:basedOn w:val="a0"/>
    <w:qFormat/>
    <w:rPr>
      <w:rFonts w:ascii="ArialMT" w:hAnsi="ArialMT" w:hint="default"/>
      <w:b w:val="0"/>
      <w:bCs w:val="0"/>
      <w:i w:val="0"/>
      <w:iCs w:val="0"/>
      <w:color w:val="000000"/>
      <w:sz w:val="30"/>
      <w:szCs w:val="30"/>
    </w:rPr>
  </w:style>
  <w:style w:type="character" w:customStyle="1" w:styleId="15">
    <w:name w:val="Просмотренная гиперссылка1"/>
    <w:basedOn w:val="a0"/>
    <w:uiPriority w:val="99"/>
    <w:unhideWhenUsed/>
    <w:rPr>
      <w:color w:val="954F72"/>
      <w:u w:val="single"/>
    </w:rPr>
  </w:style>
  <w:style w:type="character" w:customStyle="1" w:styleId="af2">
    <w:name w:val="Обычный (веб) Знак"/>
    <w:link w:val="af3"/>
    <w:rPr>
      <w:rFonts w:ascii="Times New Roman" w:eastAsia="Times New Roman" w:hAnsi="Times New Roman" w:cs="Times New Roman"/>
      <w:sz w:val="24"/>
      <w:szCs w:val="24"/>
      <w:lang w:eastAsia="ru-RU"/>
    </w:rPr>
  </w:style>
  <w:style w:type="paragraph" w:styleId="af3">
    <w:name w:val="Normal (Web)"/>
    <w:basedOn w:val="10"/>
    <w:next w:val="a"/>
    <w:link w:val="af2"/>
    <w:unhideWhenUsed/>
    <w:qFormat/>
    <w:pPr>
      <w:spacing w:before="240" w:line="256" w:lineRule="auto"/>
      <w:outlineLvl w:val="9"/>
    </w:pPr>
    <w:rPr>
      <w:rFonts w:ascii="Times New Roman" w:eastAsia="Times New Roman" w:hAnsi="Times New Roman" w:cs="Times New Roman"/>
      <w:b w:val="0"/>
      <w:bCs w:val="0"/>
      <w:color w:val="auto"/>
      <w:sz w:val="24"/>
      <w:szCs w:val="24"/>
      <w:lang w:eastAsia="ru-RU"/>
    </w:rPr>
  </w:style>
  <w:style w:type="character" w:customStyle="1" w:styleId="ab">
    <w:name w:val="Абзац списка Знак"/>
    <w:link w:val="aa"/>
    <w:uiPriority w:val="99"/>
    <w:qFormat/>
    <w:rPr>
      <w:rFonts w:ascii="Calibri" w:eastAsia="Times New Roman" w:hAnsi="Calibri" w:cs="Times New Roman"/>
      <w:lang w:eastAsia="ar-SA"/>
    </w:rPr>
  </w:style>
  <w:style w:type="character" w:customStyle="1" w:styleId="16">
    <w:name w:val="Верхний колонтитул Знак1"/>
    <w:basedOn w:val="a0"/>
    <w:uiPriority w:val="99"/>
    <w:semiHidden/>
    <w:rPr>
      <w:rFonts w:ascii="Calibri" w:eastAsia="Times New Roman" w:hAnsi="Calibri" w:cs="Times New Roman"/>
      <w:lang w:eastAsia="ru-RU"/>
    </w:rPr>
  </w:style>
  <w:style w:type="character" w:customStyle="1" w:styleId="17">
    <w:name w:val="Нижний колонтитул Знак1"/>
    <w:basedOn w:val="a0"/>
    <w:uiPriority w:val="99"/>
    <w:semiHidden/>
    <w:rPr>
      <w:rFonts w:ascii="Calibri" w:eastAsia="Times New Roman" w:hAnsi="Calibri" w:cs="Times New Roman"/>
      <w:lang w:eastAsia="ru-RU"/>
    </w:rPr>
  </w:style>
  <w:style w:type="table" w:customStyle="1" w:styleId="41">
    <w:name w:val="Сетка таблицы4"/>
    <w:basedOn w:val="a1"/>
    <w:uiPriority w:val="39"/>
    <w:qFormat/>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No Spacing"/>
    <w:link w:val="af5"/>
    <w:uiPriority w:val="1"/>
    <w:qFormat/>
    <w:pPr>
      <w:spacing w:after="0" w:line="240" w:lineRule="auto"/>
    </w:pPr>
    <w:rPr>
      <w:rFonts w:ascii="Calibri" w:eastAsia="Times New Roman" w:hAnsi="Calibri" w:cs="Times New Roman"/>
      <w:lang w:eastAsia="ru-RU"/>
    </w:rPr>
  </w:style>
  <w:style w:type="paragraph" w:styleId="af6">
    <w:name w:val="Balloon Text"/>
    <w:basedOn w:val="a"/>
    <w:link w:val="af7"/>
    <w:uiPriority w:val="99"/>
    <w:unhideWhenUse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rPr>
      <w:rFonts w:ascii="Tahoma" w:hAnsi="Tahoma" w:cs="Tahoma"/>
      <w:sz w:val="16"/>
      <w:szCs w:val="16"/>
    </w:rPr>
  </w:style>
  <w:style w:type="numbering" w:customStyle="1" w:styleId="112">
    <w:name w:val="Нет списка11"/>
    <w:next w:val="a2"/>
    <w:uiPriority w:val="99"/>
    <w:semiHidden/>
    <w:unhideWhenUsed/>
  </w:style>
  <w:style w:type="numbering" w:customStyle="1" w:styleId="1110">
    <w:name w:val="Нет списка111"/>
    <w:next w:val="a2"/>
    <w:semiHidden/>
  </w:style>
  <w:style w:type="character" w:styleId="af8">
    <w:name w:val="Strong"/>
    <w:uiPriority w:val="22"/>
    <w:qFormat/>
    <w:rPr>
      <w:b/>
      <w:bCs/>
    </w:rPr>
  </w:style>
  <w:style w:type="character" w:styleId="af9">
    <w:name w:val="page number"/>
    <w:basedOn w:val="a0"/>
  </w:style>
  <w:style w:type="paragraph" w:styleId="afa">
    <w:name w:val="Body Text"/>
    <w:basedOn w:val="a"/>
    <w:link w:val="afb"/>
    <w:qFormat/>
    <w:pPr>
      <w:spacing w:after="0" w:line="240" w:lineRule="auto"/>
    </w:pPr>
    <w:rPr>
      <w:rFonts w:ascii="Times New Roman" w:eastAsia="Times New Roman" w:hAnsi="Times New Roman" w:cs="Times New Roman"/>
      <w:sz w:val="28"/>
      <w:szCs w:val="24"/>
      <w:lang w:eastAsia="ru-RU"/>
    </w:rPr>
  </w:style>
  <w:style w:type="character" w:customStyle="1" w:styleId="afb">
    <w:name w:val="Основной текст Знак"/>
    <w:basedOn w:val="a0"/>
    <w:link w:val="afa"/>
    <w:rPr>
      <w:rFonts w:ascii="Times New Roman" w:eastAsia="Times New Roman" w:hAnsi="Times New Roman" w:cs="Times New Roman"/>
      <w:sz w:val="28"/>
      <w:szCs w:val="24"/>
      <w:lang w:eastAsia="ru-RU"/>
    </w:rPr>
  </w:style>
  <w:style w:type="paragraph" w:customStyle="1" w:styleId="Default">
    <w:name w:val="Default"/>
    <w:qFormat/>
    <w:pPr>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style>
  <w:style w:type="character" w:customStyle="1" w:styleId="22">
    <w:name w:val="Основной текст (2)_"/>
    <w:link w:val="23"/>
    <w:rPr>
      <w:shd w:val="clear" w:color="auto" w:fill="FFFFFF"/>
    </w:rPr>
  </w:style>
  <w:style w:type="paragraph" w:customStyle="1" w:styleId="23">
    <w:name w:val="Основной текст (2)"/>
    <w:basedOn w:val="a"/>
    <w:link w:val="22"/>
    <w:pPr>
      <w:widowControl w:val="0"/>
      <w:shd w:val="clear" w:color="auto" w:fill="FFFFFF"/>
      <w:spacing w:after="0" w:line="317" w:lineRule="exact"/>
      <w:jc w:val="center"/>
    </w:pPr>
  </w:style>
  <w:style w:type="paragraph" w:customStyle="1" w:styleId="211">
    <w:name w:val="Основной текст (2)1"/>
    <w:basedOn w:val="a"/>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2">
    <w:name w:val="Заголовок №6_"/>
    <w:link w:val="63"/>
    <w:rPr>
      <w:b/>
      <w:bCs/>
      <w:shd w:val="clear" w:color="auto" w:fill="FFFFFF"/>
    </w:rPr>
  </w:style>
  <w:style w:type="character" w:customStyle="1" w:styleId="24">
    <w:name w:val="Основной текст (2) + Полужирный"/>
    <w:rPr>
      <w:rFonts w:ascii="Times New Roman" w:hAnsi="Times New Roman" w:cs="Times New Roman"/>
      <w:b/>
      <w:bCs/>
      <w:u w:val="none"/>
      <w:lang w:bidi="ar-SA"/>
    </w:rPr>
  </w:style>
  <w:style w:type="paragraph" w:customStyle="1" w:styleId="63">
    <w:name w:val="Заголовок №6"/>
    <w:basedOn w:val="a"/>
    <w:link w:val="62"/>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style>
  <w:style w:type="paragraph" w:styleId="afc">
    <w:name w:val="Body Text Indent"/>
    <w:basedOn w:val="a"/>
    <w:link w:val="afd"/>
    <w:uiPriority w:val="99"/>
    <w:pPr>
      <w:spacing w:after="120" w:line="240" w:lineRule="auto"/>
      <w:ind w:left="283"/>
    </w:pPr>
    <w:rPr>
      <w:rFonts w:ascii="Times New Roman" w:eastAsia="Times New Roman" w:hAnsi="Times New Roman" w:cs="Times New Roman"/>
      <w:sz w:val="24"/>
      <w:szCs w:val="24"/>
      <w:lang w:eastAsia="ru-RU"/>
    </w:rPr>
  </w:style>
  <w:style w:type="character" w:customStyle="1" w:styleId="afd">
    <w:name w:val="Основной текст с отступом Знак"/>
    <w:basedOn w:val="a0"/>
    <w:link w:val="afc"/>
    <w:uiPriority w:val="99"/>
    <w:rPr>
      <w:rFonts w:ascii="Times New Roman" w:eastAsia="Times New Roman" w:hAnsi="Times New Roman" w:cs="Times New Roman"/>
      <w:sz w:val="24"/>
      <w:szCs w:val="24"/>
      <w:lang w:eastAsia="ru-RU"/>
    </w:rPr>
  </w:style>
  <w:style w:type="paragraph" w:styleId="afe">
    <w:name w:val="Document Map"/>
    <w:basedOn w:val="a"/>
    <w:link w:val="aff"/>
    <w:uiPriority w:val="99"/>
    <w:pPr>
      <w:shd w:val="clear" w:color="auto" w:fill="000080"/>
      <w:spacing w:after="0" w:line="240" w:lineRule="auto"/>
    </w:pPr>
    <w:rPr>
      <w:rFonts w:ascii="Tahoma" w:eastAsia="Times New Roman" w:hAnsi="Tahoma" w:cs="Tahoma"/>
      <w:sz w:val="20"/>
      <w:szCs w:val="20"/>
      <w:lang w:eastAsia="ru-RU"/>
    </w:rPr>
  </w:style>
  <w:style w:type="character" w:customStyle="1" w:styleId="aff">
    <w:name w:val="Схема документа Знак"/>
    <w:basedOn w:val="a0"/>
    <w:link w:val="afe"/>
    <w:uiPriority w:val="99"/>
    <w:rPr>
      <w:rFonts w:ascii="Tahoma" w:eastAsia="Times New Roman" w:hAnsi="Tahoma" w:cs="Tahoma"/>
      <w:sz w:val="20"/>
      <w:szCs w:val="20"/>
      <w:shd w:val="clear" w:color="auto" w:fill="000080"/>
      <w:lang w:eastAsia="ru-RU"/>
    </w:rPr>
  </w:style>
  <w:style w:type="character" w:styleId="aff0">
    <w:name w:val="endnote reference"/>
    <w:uiPriority w:val="99"/>
    <w:rPr>
      <w:vertAlign w:val="superscript"/>
    </w:rPr>
  </w:style>
  <w:style w:type="paragraph" w:customStyle="1" w:styleId="aff1">
    <w:name w:val="Для таблиц"/>
    <w:basedOn w:val="a"/>
    <w:pPr>
      <w:spacing w:after="0" w:line="240" w:lineRule="auto"/>
    </w:pPr>
    <w:rPr>
      <w:rFonts w:ascii="Times New Roman" w:eastAsia="Times New Roman" w:hAnsi="Times New Roman" w:cs="Times New Roman"/>
      <w:sz w:val="24"/>
      <w:szCs w:val="24"/>
      <w:lang w:eastAsia="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sz w:val="26"/>
      <w:szCs w:val="26"/>
      <w:lang w:eastAsia="hi-IN" w:bidi="hi-IN"/>
    </w:rPr>
  </w:style>
  <w:style w:type="character" w:customStyle="1" w:styleId="WW8Num3z0">
    <w:name w:val="WW8Num3z0"/>
    <w:rPr>
      <w:rFonts w:ascii="Symbol" w:hAnsi="Symbol" w:cs="Symbol"/>
    </w:rPr>
  </w:style>
  <w:style w:type="character" w:customStyle="1" w:styleId="WW8Num4z0">
    <w:name w:val="WW8Num4z0"/>
    <w:rPr>
      <w:rFonts w:ascii="Times New Roman" w:hAnsi="Times New Roman" w:cs="Times New Roman"/>
      <w:color w:val="000000"/>
      <w:sz w:val="26"/>
      <w:szCs w:val="26"/>
      <w:shd w:val="clear" w:color="auto" w:fill="FFFFFF"/>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sz w:val="26"/>
      <w:szCs w:val="26"/>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bCs/>
      <w:sz w:val="26"/>
      <w:szCs w:val="26"/>
    </w:rPr>
  </w:style>
  <w:style w:type="character" w:customStyle="1" w:styleId="WW8Num9z0">
    <w:name w:val="WW8Num9z0"/>
    <w:rPr>
      <w:rFonts w:ascii="Symbol" w:hAnsi="Symbol" w:cs="Symbol"/>
      <w:sz w:val="26"/>
      <w:szCs w:val="26"/>
    </w:rPr>
  </w:style>
  <w:style w:type="character" w:customStyle="1" w:styleId="WW8Num10z0">
    <w:name w:val="WW8Num10z0"/>
    <w:rPr>
      <w:rFonts w:ascii="Symbol" w:hAnsi="Symbol" w:cs="Symbol" w:hint="default"/>
    </w:rPr>
  </w:style>
  <w:style w:type="character" w:customStyle="1" w:styleId="WW8Num11z0">
    <w:name w:val="WW8Num11z0"/>
    <w:rPr>
      <w:rFonts w:ascii="Symbol" w:eastAsia="Mangal" w:hAnsi="Symbol" w:cs="Symbol"/>
      <w:b/>
      <w:bCs/>
      <w:sz w:val="24"/>
      <w:szCs w:val="24"/>
      <w:lang w:val="hi-IN"/>
    </w:rPr>
  </w:style>
  <w:style w:type="character" w:customStyle="1" w:styleId="WW8Num12z0">
    <w:name w:val="WW8Num12z0"/>
    <w:rPr>
      <w:rFonts w:ascii="Symbol" w:hAnsi="Symbol" w:cs="Symbol"/>
      <w:b w:val="0"/>
      <w:bCs w:val="0"/>
      <w:i w:val="0"/>
      <w:iCs w:val="0"/>
      <w:caps w:val="0"/>
      <w:smallCaps w:val="0"/>
      <w:strike w:val="0"/>
      <w:vanish w:val="0"/>
      <w:color w:val="000000"/>
      <w:spacing w:val="0"/>
      <w:position w:val="0"/>
      <w:sz w:val="24"/>
      <w:szCs w:val="24"/>
      <w:vertAlign w:val="baseline"/>
      <w:lang w:val="ru-RU" w:eastAsia="hi-IN" w:bidi="hi-IN"/>
      <w14:textOutline w14:w="0" w14:cap="rnd" w14:cmpd="sng" w14:algn="ctr">
        <w14:noFill/>
        <w14:prstDash w14:val="solid"/>
        <w14:bevel/>
      </w14:textOutline>
    </w:rPr>
  </w:style>
  <w:style w:type="character" w:customStyle="1" w:styleId="WW8Num13z0">
    <w:name w:val="WW8Num13z0"/>
    <w:rPr>
      <w:rFonts w:ascii="Symbol" w:eastAsia="Calibri" w:hAnsi="Symbol" w:cs="Symbol" w:hint="default"/>
      <w:sz w:val="20"/>
      <w:szCs w:val="20"/>
    </w:rPr>
  </w:style>
  <w:style w:type="character" w:customStyle="1" w:styleId="WW8Num14z0">
    <w:name w:val="WW8Num14z0"/>
    <w:rPr>
      <w:rFonts w:ascii="Symbol" w:hAnsi="Symbol" w:cs="Times New Roman" w:hint="default"/>
      <w:b/>
      <w:color w:val="auto"/>
      <w:sz w:val="24"/>
      <w:szCs w:val="26"/>
      <w:shd w:val="clear" w:color="auto" w:fill="FFFFFF"/>
      <w:lang w:val="en-US"/>
    </w:rPr>
  </w:style>
  <w:style w:type="character" w:customStyle="1" w:styleId="WW8Num14z1">
    <w:name w:val="WW8Num14z1"/>
  </w:style>
  <w:style w:type="character" w:customStyle="1" w:styleId="WW8Num14z2">
    <w:name w:val="WW8Num14z2"/>
  </w:style>
  <w:style w:type="character" w:customStyle="1" w:styleId="WW8Num14z4">
    <w:name w:val="WW8Num14z4"/>
  </w:style>
  <w:style w:type="character" w:customStyle="1" w:styleId="WW8Num15z0">
    <w:name w:val="WW8Num15z0"/>
    <w:rPr>
      <w:rFonts w:ascii="Times New Roman" w:hAnsi="Times New Roman" w:cs="Times New Roman"/>
      <w:bCs/>
      <w:sz w:val="20"/>
      <w:szCs w:val="20"/>
    </w:rPr>
  </w:style>
  <w:style w:type="character" w:customStyle="1" w:styleId="WW8Num16z0">
    <w:name w:val="WW8Num16z0"/>
    <w:rPr>
      <w:rFonts w:ascii="Symbol" w:eastAsia="Times New Roman CYR"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imes New Roman" w:hAnsi="Times New Roman" w:cs="Times New Roman" w:hint="default"/>
      <w:b/>
      <w:i/>
      <w:sz w:val="26"/>
      <w:szCs w:val="26"/>
      <w:lang w:val="en-US"/>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hAnsi="Times New Roman" w:cs="Times New Roman" w:hint="default"/>
      <w:bCs/>
      <w:sz w:val="26"/>
      <w:szCs w:val="26"/>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4">
    <w:name w:val="WW8Num21z4"/>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Times New Roman" w:eastAsia="Calibri" w:hAnsi="Times New Roman" w:cs="Times New Roman" w:hint="default"/>
      <w:bCs/>
      <w:sz w:val="26"/>
      <w:szCs w:val="26"/>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25">
    <w:name w:val="Основной шрифт абзаца2"/>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3">
    <w:name w:val="WW8Num14z3"/>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rPr>
      <w:rFonts w:hint="default"/>
    </w:rPr>
  </w:style>
  <w:style w:type="character" w:customStyle="1" w:styleId="WW8Num21z3">
    <w:name w:val="WW8Num21z3"/>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Times New Roman" w:hAnsi="Times New Roman" w:cs="Times New Roman" w:hint="default"/>
      <w:i/>
      <w:sz w:val="26"/>
      <w:szCs w:val="26"/>
      <w:lang w:val="en-US"/>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hAnsi="Times New Roman" w:cs="Times New Roman" w:hint="default"/>
      <w:color w:val="000000"/>
      <w:sz w:val="26"/>
      <w:szCs w:val="26"/>
      <w:shd w:val="clear" w:color="auto" w:fill="FFFFFF"/>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imes New Roman" w:hAnsi="Times New Roman" w:cs="Times New Roman"/>
      <w:sz w:val="26"/>
      <w:szCs w:val="26"/>
    </w:rPr>
  </w:style>
  <w:style w:type="character" w:customStyle="1" w:styleId="WW8Num31z1">
    <w:name w:val="WW8Num31z1"/>
    <w:rPr>
      <w:rFonts w:hint="default"/>
    </w:rPr>
  </w:style>
  <w:style w:type="character" w:customStyle="1" w:styleId="18">
    <w:name w:val="Основной шрифт абзаца1"/>
  </w:style>
  <w:style w:type="character" w:customStyle="1" w:styleId="64">
    <w:name w:val="Знак Знак6"/>
    <w:rPr>
      <w:rFonts w:ascii="Times New Roman" w:hAnsi="Times New Roman" w:cs="Times New Roman"/>
      <w:sz w:val="28"/>
      <w:szCs w:val="28"/>
    </w:rPr>
  </w:style>
  <w:style w:type="character" w:customStyle="1" w:styleId="51">
    <w:name w:val="Знак Знак5"/>
    <w:rPr>
      <w:rFonts w:eastAsia="Times New Roman"/>
    </w:rPr>
  </w:style>
  <w:style w:type="character" w:customStyle="1" w:styleId="42">
    <w:name w:val="Знак Знак4"/>
    <w:rPr>
      <w:rFonts w:eastAsia="Times New Roman"/>
    </w:rPr>
  </w:style>
  <w:style w:type="character" w:customStyle="1" w:styleId="32">
    <w:name w:val="Знак Знак3"/>
    <w:rPr>
      <w:rFonts w:ascii="Tahoma" w:hAnsi="Tahoma" w:cs="Tahoma"/>
      <w:sz w:val="16"/>
      <w:szCs w:val="16"/>
    </w:rPr>
  </w:style>
  <w:style w:type="character" w:customStyle="1" w:styleId="26">
    <w:name w:val="Знак Знак2"/>
    <w:rPr>
      <w:rFonts w:eastAsia="Times New Roman"/>
    </w:rPr>
  </w:style>
  <w:style w:type="character" w:customStyle="1" w:styleId="19">
    <w:name w:val="Знак Знак1"/>
    <w:rPr>
      <w:rFonts w:eastAsia="Times New Roman"/>
    </w:rPr>
  </w:style>
  <w:style w:type="character" w:customStyle="1" w:styleId="72">
    <w:name w:val="Знак Знак7"/>
    <w:rPr>
      <w:rFonts w:ascii="Arial" w:eastAsia="Times New Roman" w:hAnsi="Arial" w:cs="Arial"/>
      <w:sz w:val="22"/>
      <w:szCs w:val="22"/>
    </w:rPr>
  </w:style>
  <w:style w:type="character" w:customStyle="1" w:styleId="100">
    <w:name w:val="Знак Знак10"/>
    <w:rPr>
      <w:rFonts w:ascii="Arial" w:eastAsia="Times New Roman" w:hAnsi="Arial" w:cs="Arial"/>
      <w:b/>
      <w:bCs/>
      <w:i/>
      <w:iCs/>
      <w:sz w:val="28"/>
      <w:szCs w:val="28"/>
    </w:rPr>
  </w:style>
  <w:style w:type="character" w:customStyle="1" w:styleId="113">
    <w:name w:val="Знак Знак11"/>
    <w:rPr>
      <w:rFonts w:ascii="Times New Roman" w:eastAsia="Times New Roman" w:hAnsi="Times New Roman" w:cs="Times New Roman"/>
      <w:b/>
      <w:bCs/>
      <w:sz w:val="48"/>
      <w:szCs w:val="48"/>
    </w:rPr>
  </w:style>
  <w:style w:type="character" w:customStyle="1" w:styleId="91">
    <w:name w:val="Знак Знак9"/>
    <w:rPr>
      <w:rFonts w:ascii="Cambria" w:eastAsia="Times New Roman" w:hAnsi="Cambria" w:cs="Times New Roman"/>
      <w:b/>
      <w:bCs/>
      <w:i/>
      <w:iCs/>
      <w:color w:val="4F81BD"/>
      <w:sz w:val="28"/>
      <w:szCs w:val="28"/>
    </w:rPr>
  </w:style>
  <w:style w:type="character" w:customStyle="1" w:styleId="82">
    <w:name w:val="Знак Знак8"/>
    <w:rPr>
      <w:rFonts w:ascii="Cambria" w:eastAsia="Times New Roman" w:hAnsi="Cambria" w:cs="Times New Roman"/>
      <w:color w:val="243F60"/>
      <w:sz w:val="28"/>
      <w:szCs w:val="28"/>
    </w:rPr>
  </w:style>
  <w:style w:type="character" w:styleId="HTML">
    <w:name w:val="HTML Variable"/>
    <w:rPr>
      <w:i/>
      <w:iCs/>
    </w:rPr>
  </w:style>
  <w:style w:type="character" w:customStyle="1" w:styleId="symbol">
    <w:name w:val="symbol"/>
    <w:basedOn w:val="18"/>
  </w:style>
  <w:style w:type="character" w:customStyle="1" w:styleId="defin">
    <w:name w:val="defin"/>
    <w:basedOn w:val="18"/>
  </w:style>
  <w:style w:type="character" w:styleId="HTML0">
    <w:name w:val="HTML Definition"/>
    <w:uiPriority w:val="99"/>
    <w:rPr>
      <w:i/>
      <w:iCs/>
    </w:rPr>
  </w:style>
  <w:style w:type="character" w:customStyle="1" w:styleId="power">
    <w:name w:val="power"/>
    <w:basedOn w:val="18"/>
  </w:style>
  <w:style w:type="character" w:customStyle="1" w:styleId="index">
    <w:name w:val="index"/>
    <w:basedOn w:val="18"/>
  </w:style>
  <w:style w:type="character" w:customStyle="1" w:styleId="var">
    <w:name w:val="var"/>
    <w:basedOn w:val="18"/>
  </w:style>
  <w:style w:type="character" w:customStyle="1" w:styleId="aff2">
    <w:name w:val="Знак Знак"/>
    <w:rPr>
      <w:rFonts w:ascii="Courier New" w:eastAsia="Times New Roman" w:hAnsi="Courier New" w:cs="Courier New"/>
    </w:rPr>
  </w:style>
  <w:style w:type="character" w:customStyle="1" w:styleId="scale">
    <w:name w:val="scale"/>
    <w:basedOn w:val="18"/>
  </w:style>
  <w:style w:type="character" w:customStyle="1" w:styleId="icmmi10">
    <w:name w:val="icmmi10"/>
    <w:basedOn w:val="18"/>
  </w:style>
  <w:style w:type="character" w:customStyle="1" w:styleId="icmr10">
    <w:name w:val="icmr10"/>
    <w:basedOn w:val="18"/>
  </w:style>
  <w:style w:type="character" w:customStyle="1" w:styleId="icmsy10">
    <w:name w:val="icmsy10"/>
    <w:basedOn w:val="18"/>
  </w:style>
  <w:style w:type="character" w:customStyle="1" w:styleId="FontStyle25">
    <w:name w:val="Font Style25"/>
    <w:rPr>
      <w:rFonts w:ascii="Times New Roman" w:hAnsi="Times New Roman" w:cs="Times New Roman"/>
      <w:sz w:val="22"/>
      <w:szCs w:val="22"/>
    </w:rPr>
  </w:style>
  <w:style w:type="character" w:customStyle="1" w:styleId="aff3">
    <w:name w:val="Нижний колонтитул Знак Знак Знак Знак"/>
    <w:rPr>
      <w:sz w:val="24"/>
      <w:szCs w:val="24"/>
    </w:rPr>
  </w:style>
  <w:style w:type="character" w:customStyle="1" w:styleId="-">
    <w:name w:val="Èíòåðíåò-ññûëêà"/>
    <w:rPr>
      <w:color w:val="0000FF"/>
      <w:u w:val="single"/>
    </w:rPr>
  </w:style>
  <w:style w:type="character" w:customStyle="1" w:styleId="1a">
    <w:name w:val="Гиперссылка1"/>
    <w:rPr>
      <w:color w:val="0000FF"/>
      <w:u w:val="single"/>
    </w:rPr>
  </w:style>
  <w:style w:type="character" w:customStyle="1" w:styleId="aff4">
    <w:name w:val="Символ сноски"/>
    <w:rPr>
      <w:vertAlign w:val="superscript"/>
    </w:rPr>
  </w:style>
  <w:style w:type="paragraph" w:styleId="aff5">
    <w:name w:val="Title"/>
    <w:basedOn w:val="a"/>
    <w:next w:val="afa"/>
    <w:link w:val="aff6"/>
    <w:uiPriority w:val="10"/>
    <w:qFormat/>
    <w:pPr>
      <w:keepNext/>
      <w:spacing w:before="240" w:after="120"/>
    </w:pPr>
    <w:rPr>
      <w:rFonts w:ascii="Arial" w:eastAsia="Lucida Sans Unicode" w:hAnsi="Arial" w:cs="Mangal"/>
      <w:sz w:val="28"/>
      <w:szCs w:val="28"/>
      <w:lang w:eastAsia="ar-SA"/>
    </w:rPr>
  </w:style>
  <w:style w:type="character" w:customStyle="1" w:styleId="aff6">
    <w:name w:val="Название Знак"/>
    <w:basedOn w:val="a0"/>
    <w:link w:val="aff5"/>
    <w:uiPriority w:val="10"/>
    <w:rPr>
      <w:rFonts w:ascii="Arial" w:eastAsia="Lucida Sans Unicode" w:hAnsi="Arial" w:cs="Mangal"/>
      <w:sz w:val="28"/>
      <w:szCs w:val="28"/>
      <w:lang w:eastAsia="ar-SA"/>
    </w:rPr>
  </w:style>
  <w:style w:type="paragraph" w:styleId="aff7">
    <w:name w:val="List"/>
    <w:basedOn w:val="afa"/>
    <w:uiPriority w:val="99"/>
    <w:rPr>
      <w:rFonts w:eastAsia="Calibri" w:cs="Mangal"/>
      <w:szCs w:val="28"/>
      <w:lang w:eastAsia="ar-SA"/>
    </w:rPr>
  </w:style>
  <w:style w:type="paragraph" w:customStyle="1" w:styleId="1b">
    <w:name w:val="Название1"/>
    <w:basedOn w:val="a"/>
    <w:pPr>
      <w:suppressLineNumbers/>
      <w:spacing w:before="120" w:after="120"/>
    </w:pPr>
    <w:rPr>
      <w:rFonts w:ascii="Calibri" w:eastAsia="Times New Roman" w:hAnsi="Calibri" w:cs="Mangal"/>
      <w:i/>
      <w:iCs/>
      <w:sz w:val="24"/>
      <w:szCs w:val="24"/>
      <w:lang w:eastAsia="ar-SA"/>
    </w:rPr>
  </w:style>
  <w:style w:type="paragraph" w:customStyle="1" w:styleId="27">
    <w:name w:val="Указатель2"/>
    <w:basedOn w:val="a"/>
    <w:pPr>
      <w:suppressLineNumbers/>
    </w:pPr>
    <w:rPr>
      <w:rFonts w:ascii="Calibri" w:eastAsia="Times New Roman" w:hAnsi="Calibri" w:cs="Mangal"/>
      <w:lang w:eastAsia="ar-SA"/>
    </w:rPr>
  </w:style>
  <w:style w:type="paragraph" w:customStyle="1" w:styleId="1c">
    <w:name w:val="Название объекта1"/>
    <w:basedOn w:val="a"/>
    <w:pPr>
      <w:suppressLineNumbers/>
      <w:spacing w:before="120" w:after="120"/>
    </w:pPr>
    <w:rPr>
      <w:rFonts w:ascii="Calibri" w:eastAsia="Times New Roman" w:hAnsi="Calibri" w:cs="Mangal"/>
      <w:i/>
      <w:iCs/>
      <w:sz w:val="24"/>
      <w:szCs w:val="24"/>
      <w:lang w:eastAsia="ar-SA"/>
    </w:rPr>
  </w:style>
  <w:style w:type="paragraph" w:customStyle="1" w:styleId="1d">
    <w:name w:val="Указатель1"/>
    <w:basedOn w:val="a"/>
    <w:pPr>
      <w:suppressLineNumbers/>
    </w:pPr>
    <w:rPr>
      <w:rFonts w:ascii="Calibri" w:eastAsia="Times New Roman" w:hAnsi="Calibri" w:cs="Mangal"/>
      <w:lang w:eastAsia="ar-SA"/>
    </w:rPr>
  </w:style>
  <w:style w:type="paragraph" w:customStyle="1" w:styleId="212">
    <w:name w:val="Основной текст с отступом 21"/>
    <w:basedOn w:val="a"/>
    <w:pPr>
      <w:spacing w:after="120" w:line="480" w:lineRule="auto"/>
      <w:ind w:left="283"/>
    </w:pPr>
    <w:rPr>
      <w:rFonts w:ascii="Calibri" w:eastAsia="Times New Roman" w:hAnsi="Calibri" w:cs="Times New Roman"/>
      <w:sz w:val="20"/>
      <w:szCs w:val="20"/>
      <w:lang w:eastAsia="ar-SA"/>
    </w:rPr>
  </w:style>
  <w:style w:type="paragraph" w:customStyle="1" w:styleId="1e">
    <w:name w:val="Абзац списка1"/>
    <w:basedOn w:val="a"/>
    <w:link w:val="ListParagraphChar"/>
    <w:qFormat/>
    <w:pPr>
      <w:ind w:left="720"/>
    </w:pPr>
    <w:rPr>
      <w:rFonts w:ascii="Calibri" w:eastAsia="Times New Roman" w:hAnsi="Calibri" w:cs="Calibri"/>
      <w:lang w:eastAsia="ar-SA"/>
    </w:rPr>
  </w:style>
  <w:style w:type="paragraph" w:customStyle="1" w:styleId="txt">
    <w:name w:val="txt"/>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pPr>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uiPriority w:val="99"/>
    <w:rPr>
      <w:rFonts w:ascii="Courier New" w:eastAsia="Times New Roman" w:hAnsi="Courier New" w:cs="Times New Roman"/>
      <w:sz w:val="20"/>
      <w:szCs w:val="20"/>
      <w:lang w:eastAsia="ar-SA"/>
    </w:rPr>
  </w:style>
  <w:style w:type="paragraph" w:customStyle="1" w:styleId="western">
    <w:name w:val="western"/>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pPr>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pPr>
      <w:ind w:left="720"/>
    </w:pPr>
    <w:rPr>
      <w:rFonts w:ascii="Calibri" w:eastAsia="Calibri" w:hAnsi="Calibri" w:cs="Calibri"/>
      <w:lang w:eastAsia="ar-SA"/>
    </w:rPr>
  </w:style>
  <w:style w:type="paragraph" w:customStyle="1" w:styleId="aff8">
    <w:name w:val="Знак Знак Знак Знак"/>
    <w:basedOn w:val="a"/>
    <w:pPr>
      <w:spacing w:after="160" w:line="240" w:lineRule="exact"/>
    </w:pPr>
    <w:rPr>
      <w:rFonts w:ascii="Verdana" w:eastAsia="Times New Roman" w:hAnsi="Verdana" w:cs="Times New Roman"/>
      <w:sz w:val="20"/>
      <w:szCs w:val="20"/>
      <w:lang w:val="en-US" w:eastAsia="ar-SA"/>
    </w:rPr>
  </w:style>
  <w:style w:type="paragraph" w:customStyle="1" w:styleId="1f">
    <w:name w:val="Схема документа1"/>
    <w:basedOn w:val="a"/>
    <w:uiPriority w:val="99"/>
    <w:pPr>
      <w:shd w:val="clear" w:color="auto" w:fill="000080"/>
    </w:pPr>
    <w:rPr>
      <w:rFonts w:ascii="Tahoma" w:eastAsia="Times New Roman" w:hAnsi="Tahoma" w:cs="Tahoma"/>
      <w:sz w:val="20"/>
      <w:szCs w:val="20"/>
      <w:lang w:eastAsia="ar-SA"/>
    </w:rPr>
  </w:style>
  <w:style w:type="paragraph" w:customStyle="1" w:styleId="311">
    <w:name w:val="Основной текст с отступом 31"/>
    <w:basedOn w:val="a"/>
    <w:link w:val="33"/>
    <w:uiPriority w:val="99"/>
    <w:pPr>
      <w:spacing w:after="120" w:line="240" w:lineRule="auto"/>
      <w:ind w:left="283"/>
    </w:pPr>
    <w:rPr>
      <w:rFonts w:ascii="Times New Roman" w:eastAsia="Times New Roman" w:hAnsi="Times New Roman" w:cs="Times New Roman"/>
      <w:sz w:val="16"/>
      <w:szCs w:val="16"/>
      <w:lang w:eastAsia="ar-SA"/>
    </w:rPr>
  </w:style>
  <w:style w:type="paragraph" w:customStyle="1" w:styleId="1f0">
    <w:name w:val="Текст1"/>
    <w:basedOn w:val="a"/>
    <w:uiPriority w:val="99"/>
    <w:pPr>
      <w:spacing w:after="0" w:line="240" w:lineRule="auto"/>
    </w:pPr>
    <w:rPr>
      <w:rFonts w:ascii="Courier New" w:eastAsia="Times New Roman" w:hAnsi="Courier New" w:cs="Times New Roman"/>
      <w:sz w:val="20"/>
      <w:szCs w:val="20"/>
      <w:lang w:eastAsia="ar-SA"/>
    </w:rPr>
  </w:style>
  <w:style w:type="paragraph" w:customStyle="1" w:styleId="213">
    <w:name w:val="Основной текст 21"/>
    <w:basedOn w:val="a"/>
    <w:pPr>
      <w:spacing w:after="120" w:line="480" w:lineRule="auto"/>
    </w:pPr>
    <w:rPr>
      <w:rFonts w:ascii="Calibri" w:eastAsia="Times New Roman" w:hAnsi="Calibri" w:cs="Calibri"/>
      <w:lang w:eastAsia="ar-SA"/>
    </w:rPr>
  </w:style>
  <w:style w:type="paragraph" w:customStyle="1" w:styleId="aff9">
    <w:name w:val="Содержимое таблицы"/>
    <w:basedOn w:val="a"/>
    <w:qFormat/>
    <w:pPr>
      <w:widowControl w:val="0"/>
    </w:pPr>
    <w:rPr>
      <w:rFonts w:ascii="Calibri" w:eastAsia="Calibri" w:hAnsi="Calibri" w:cs="Calibri"/>
      <w:szCs w:val="24"/>
      <w:lang w:eastAsia="hi-IN" w:bidi="hi-IN"/>
    </w:rPr>
  </w:style>
  <w:style w:type="paragraph" w:customStyle="1" w:styleId="affa">
    <w:name w:val="Абзац"/>
    <w:basedOn w:val="a"/>
    <w:pPr>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f1">
    <w:name w:val="Обычный1"/>
    <w:link w:val="Normal"/>
    <w:pPr>
      <w:widowControl w:val="0"/>
      <w:spacing w:after="0" w:line="252" w:lineRule="auto"/>
      <w:ind w:firstLine="60"/>
    </w:pPr>
    <w:rPr>
      <w:rFonts w:ascii="Times New Roman" w:eastAsia="Times New Roman" w:hAnsi="Times New Roman" w:cs="Times New Roman"/>
      <w:szCs w:val="20"/>
      <w:lang w:eastAsia="ar-SA"/>
    </w:rPr>
  </w:style>
  <w:style w:type="paragraph" w:customStyle="1" w:styleId="affb">
    <w:name w:val="Заголовок таблицы"/>
    <w:basedOn w:val="aff9"/>
    <w:pPr>
      <w:suppressLineNumbers/>
      <w:jc w:val="center"/>
    </w:pPr>
    <w:rPr>
      <w:b/>
      <w:bCs/>
    </w:rPr>
  </w:style>
  <w:style w:type="paragraph" w:styleId="43">
    <w:name w:val="toc 4"/>
    <w:basedOn w:val="1d"/>
    <w:pPr>
      <w:tabs>
        <w:tab w:val="right" w:leader="dot" w:pos="8789"/>
      </w:tabs>
      <w:ind w:left="849"/>
    </w:pPr>
  </w:style>
  <w:style w:type="paragraph" w:styleId="52">
    <w:name w:val="toc 5"/>
    <w:basedOn w:val="1d"/>
    <w:pPr>
      <w:tabs>
        <w:tab w:val="right" w:leader="dot" w:pos="8506"/>
      </w:tabs>
      <w:ind w:left="1132"/>
    </w:pPr>
  </w:style>
  <w:style w:type="paragraph" w:styleId="65">
    <w:name w:val="toc 6"/>
    <w:basedOn w:val="1d"/>
    <w:pPr>
      <w:tabs>
        <w:tab w:val="right" w:leader="dot" w:pos="8223"/>
      </w:tabs>
      <w:ind w:left="1415"/>
    </w:pPr>
  </w:style>
  <w:style w:type="paragraph" w:styleId="73">
    <w:name w:val="toc 7"/>
    <w:basedOn w:val="1d"/>
    <w:pPr>
      <w:tabs>
        <w:tab w:val="right" w:leader="dot" w:pos="7940"/>
      </w:tabs>
      <w:ind w:left="1698"/>
    </w:pPr>
  </w:style>
  <w:style w:type="paragraph" w:styleId="83">
    <w:name w:val="toc 8"/>
    <w:basedOn w:val="1d"/>
    <w:pPr>
      <w:tabs>
        <w:tab w:val="right" w:leader="dot" w:pos="7657"/>
      </w:tabs>
      <w:ind w:left="1981"/>
    </w:pPr>
  </w:style>
  <w:style w:type="paragraph" w:styleId="92">
    <w:name w:val="toc 9"/>
    <w:basedOn w:val="1d"/>
    <w:pPr>
      <w:tabs>
        <w:tab w:val="right" w:leader="dot" w:pos="7374"/>
      </w:tabs>
      <w:ind w:left="2264"/>
    </w:pPr>
  </w:style>
  <w:style w:type="paragraph" w:customStyle="1" w:styleId="101">
    <w:name w:val="Оглавление 10"/>
    <w:basedOn w:val="1d"/>
    <w:pPr>
      <w:tabs>
        <w:tab w:val="right" w:leader="dot" w:pos="7091"/>
      </w:tabs>
      <w:ind w:left="2547"/>
    </w:pPr>
  </w:style>
  <w:style w:type="paragraph" w:customStyle="1" w:styleId="28">
    <w:name w:val="Схема документа2"/>
    <w:basedOn w:val="a"/>
    <w:pPr>
      <w:shd w:val="clear" w:color="auto" w:fill="000080"/>
    </w:pPr>
    <w:rPr>
      <w:rFonts w:ascii="Tahoma" w:eastAsia="Times New Roman" w:hAnsi="Tahoma" w:cs="Tahoma"/>
      <w:sz w:val="20"/>
      <w:szCs w:val="20"/>
      <w:lang w:eastAsia="ar-SA"/>
    </w:rPr>
  </w:style>
  <w:style w:type="paragraph" w:customStyle="1" w:styleId="affc">
    <w:name w:val="Содержимое врезки"/>
    <w:basedOn w:val="afa"/>
    <w:rPr>
      <w:rFonts w:eastAsia="Calibri"/>
      <w:szCs w:val="28"/>
      <w:lang w:eastAsia="ar-SA"/>
    </w:rPr>
  </w:style>
  <w:style w:type="character" w:customStyle="1" w:styleId="s19">
    <w:name w:val="s19"/>
    <w:basedOn w:val="18"/>
  </w:style>
  <w:style w:type="character" w:customStyle="1" w:styleId="FontStyle48">
    <w:name w:val="Font Style48"/>
    <w:basedOn w:val="a0"/>
    <w:uiPriority w:val="99"/>
    <w:rPr>
      <w:rFonts w:ascii="Arial Narrow" w:hAnsi="Arial Narrow" w:cs="Arial Narrow" w:hint="default"/>
      <w:sz w:val="18"/>
      <w:szCs w:val="18"/>
    </w:rPr>
  </w:style>
  <w:style w:type="paragraph" w:customStyle="1" w:styleId="Style8">
    <w:name w:val="Style8"/>
    <w:basedOn w:val="a"/>
    <w:uiPriority w:val="99"/>
    <w:pPr>
      <w:widowControl w:val="0"/>
      <w:spacing w:after="0" w:line="199" w:lineRule="exact"/>
      <w:jc w:val="center"/>
    </w:pPr>
    <w:rPr>
      <w:rFonts w:ascii="Arial Black" w:eastAsia="Times New Roman" w:hAnsi="Arial Black" w:cs="Times New Roman"/>
      <w:sz w:val="24"/>
      <w:szCs w:val="24"/>
      <w:lang w:eastAsia="ru-RU"/>
    </w:rPr>
  </w:style>
  <w:style w:type="character" w:styleId="affd">
    <w:name w:val="annotation reference"/>
    <w:basedOn w:val="a0"/>
    <w:uiPriority w:val="99"/>
    <w:unhideWhenUsed/>
    <w:rPr>
      <w:sz w:val="16"/>
      <w:szCs w:val="16"/>
    </w:rPr>
  </w:style>
  <w:style w:type="paragraph" w:styleId="affe">
    <w:name w:val="annotation text"/>
    <w:basedOn w:val="a"/>
    <w:link w:val="afff"/>
    <w:uiPriority w:val="99"/>
    <w:unhideWhenUsed/>
    <w:pPr>
      <w:spacing w:line="240" w:lineRule="auto"/>
    </w:pPr>
    <w:rPr>
      <w:sz w:val="20"/>
      <w:szCs w:val="20"/>
    </w:rPr>
  </w:style>
  <w:style w:type="character" w:customStyle="1" w:styleId="afff">
    <w:name w:val="Текст примечания Знак"/>
    <w:basedOn w:val="a0"/>
    <w:link w:val="affe"/>
    <w:uiPriority w:val="99"/>
    <w:rPr>
      <w:sz w:val="20"/>
      <w:szCs w:val="20"/>
    </w:rPr>
  </w:style>
  <w:style w:type="paragraph" w:styleId="afff0">
    <w:name w:val="annotation subject"/>
    <w:basedOn w:val="affe"/>
    <w:next w:val="affe"/>
    <w:link w:val="afff1"/>
    <w:uiPriority w:val="99"/>
    <w:unhideWhenUsed/>
    <w:rPr>
      <w:b/>
      <w:bCs/>
    </w:rPr>
  </w:style>
  <w:style w:type="character" w:customStyle="1" w:styleId="afff1">
    <w:name w:val="Тема примечания Знак"/>
    <w:basedOn w:val="afff"/>
    <w:link w:val="afff0"/>
    <w:uiPriority w:val="99"/>
    <w:rPr>
      <w:b/>
      <w:bCs/>
      <w:sz w:val="20"/>
      <w:szCs w:val="20"/>
    </w:rPr>
  </w:style>
  <w:style w:type="character" w:customStyle="1" w:styleId="ListLabel161">
    <w:name w:val="ListLabel 161"/>
    <w:qFormat/>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c"/>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0">
    <w:name w:val="msonormal"/>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10">
    <w:name w:val="Сетка таблицы41"/>
    <w:basedOn w:val="a1"/>
    <w:uiPriority w:val="39"/>
    <w:qFormat/>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0">
    <w:name w:val="Заголовок 6 Знак"/>
    <w:basedOn w:val="a0"/>
    <w:link w:val="6"/>
    <w:uiPriority w:val="9"/>
    <w:semiHidden/>
    <w:rPr>
      <w:rFonts w:eastAsia="Times New Roman"/>
      <w:color w:val="1F3864"/>
    </w:rPr>
  </w:style>
  <w:style w:type="character" w:customStyle="1" w:styleId="70">
    <w:name w:val="Заголовок 7 Знак"/>
    <w:basedOn w:val="a0"/>
    <w:link w:val="7"/>
    <w:uiPriority w:val="9"/>
    <w:semiHidden/>
    <w:rPr>
      <w:rFonts w:ascii="Calibri Light" w:eastAsia="Times New Roman" w:hAnsi="Calibri Light" w:cs="Times New Roman"/>
      <w:i/>
      <w:iCs/>
      <w:color w:val="1F3864"/>
    </w:rPr>
  </w:style>
  <w:style w:type="character" w:customStyle="1" w:styleId="80">
    <w:name w:val="Заголовок 8 Знак"/>
    <w:basedOn w:val="a0"/>
    <w:link w:val="8"/>
    <w:uiPriority w:val="9"/>
    <w:semiHidden/>
    <w:rPr>
      <w:rFonts w:eastAsia="Times New Roman"/>
      <w:color w:val="262626"/>
      <w:sz w:val="21"/>
      <w:szCs w:val="21"/>
    </w:rPr>
  </w:style>
  <w:style w:type="paragraph" w:customStyle="1" w:styleId="29">
    <w:name w:val="Название объекта2"/>
    <w:basedOn w:val="a"/>
    <w:next w:val="a"/>
    <w:uiPriority w:val="35"/>
    <w:semiHidden/>
    <w:unhideWhenUsed/>
    <w:qFormat/>
    <w:pPr>
      <w:spacing w:line="240" w:lineRule="auto"/>
    </w:pPr>
    <w:rPr>
      <w:rFonts w:eastAsia="Times New Roman"/>
      <w:i/>
      <w:iCs/>
      <w:color w:val="44546A"/>
      <w:sz w:val="18"/>
      <w:szCs w:val="18"/>
    </w:rPr>
  </w:style>
  <w:style w:type="paragraph" w:customStyle="1" w:styleId="1f2">
    <w:name w:val="Подзаголовок1"/>
    <w:basedOn w:val="a"/>
    <w:next w:val="a"/>
    <w:uiPriority w:val="11"/>
    <w:qFormat/>
    <w:pPr>
      <w:numPr>
        <w:ilvl w:val="1"/>
      </w:numPr>
      <w:spacing w:after="160" w:line="259" w:lineRule="auto"/>
    </w:pPr>
    <w:rPr>
      <w:rFonts w:eastAsia="Times New Roman"/>
      <w:color w:val="5A5A5A"/>
      <w:spacing w:val="15"/>
    </w:rPr>
  </w:style>
  <w:style w:type="character" w:customStyle="1" w:styleId="afff2">
    <w:name w:val="Подзаголовок Знак"/>
    <w:basedOn w:val="a0"/>
    <w:link w:val="afff3"/>
    <w:uiPriority w:val="11"/>
    <w:rPr>
      <w:rFonts w:eastAsia="Times New Roman"/>
      <w:color w:val="5A5A5A"/>
      <w:spacing w:val="15"/>
    </w:rPr>
  </w:style>
  <w:style w:type="paragraph" w:customStyle="1" w:styleId="214">
    <w:name w:val="Цитата 21"/>
    <w:basedOn w:val="a"/>
    <w:next w:val="a"/>
    <w:uiPriority w:val="29"/>
    <w:qFormat/>
    <w:pPr>
      <w:spacing w:before="200" w:after="160" w:line="259" w:lineRule="auto"/>
      <w:ind w:left="864" w:right="864"/>
    </w:pPr>
    <w:rPr>
      <w:rFonts w:eastAsia="Times New Roman"/>
      <w:i/>
      <w:iCs/>
      <w:color w:val="404040"/>
    </w:rPr>
  </w:style>
  <w:style w:type="character" w:customStyle="1" w:styleId="2a">
    <w:name w:val="Цитата 2 Знак"/>
    <w:basedOn w:val="a0"/>
    <w:link w:val="2b"/>
    <w:uiPriority w:val="29"/>
    <w:rPr>
      <w:rFonts w:eastAsia="Times New Roman"/>
      <w:i/>
      <w:iCs/>
      <w:color w:val="404040"/>
    </w:rPr>
  </w:style>
  <w:style w:type="paragraph" w:customStyle="1" w:styleId="1f3">
    <w:name w:val="Выделенная цитата1"/>
    <w:basedOn w:val="a"/>
    <w:next w:val="a"/>
    <w:uiPriority w:val="30"/>
    <w:qFormat/>
    <w:pPr>
      <w:pBdr>
        <w:top w:val="single" w:sz="4" w:space="10" w:color="4472C4"/>
        <w:bottom w:val="single" w:sz="4" w:space="10" w:color="4472C4"/>
      </w:pBdr>
      <w:spacing w:before="360" w:after="360" w:line="259" w:lineRule="auto"/>
      <w:ind w:left="864" w:right="864"/>
      <w:jc w:val="center"/>
    </w:pPr>
    <w:rPr>
      <w:rFonts w:eastAsia="Times New Roman"/>
      <w:i/>
      <w:iCs/>
      <w:color w:val="4472C4"/>
    </w:rPr>
  </w:style>
  <w:style w:type="character" w:customStyle="1" w:styleId="afff4">
    <w:name w:val="Выделенная цитата Знак"/>
    <w:basedOn w:val="a0"/>
    <w:link w:val="afff5"/>
    <w:uiPriority w:val="30"/>
    <w:rPr>
      <w:rFonts w:eastAsia="Times New Roman"/>
      <w:i/>
      <w:iCs/>
      <w:color w:val="4472C4"/>
    </w:rPr>
  </w:style>
  <w:style w:type="character" w:customStyle="1" w:styleId="1f4">
    <w:name w:val="Слабое выделение1"/>
    <w:basedOn w:val="a0"/>
    <w:uiPriority w:val="19"/>
    <w:qFormat/>
    <w:rPr>
      <w:i/>
      <w:iCs/>
      <w:color w:val="404040"/>
    </w:rPr>
  </w:style>
  <w:style w:type="character" w:customStyle="1" w:styleId="1f5">
    <w:name w:val="Сильное выделение1"/>
    <w:basedOn w:val="a0"/>
    <w:uiPriority w:val="21"/>
    <w:qFormat/>
    <w:rPr>
      <w:i/>
      <w:iCs/>
      <w:color w:val="4472C4"/>
    </w:rPr>
  </w:style>
  <w:style w:type="character" w:customStyle="1" w:styleId="1f6">
    <w:name w:val="Слабая ссылка1"/>
    <w:basedOn w:val="a0"/>
    <w:uiPriority w:val="31"/>
    <w:qFormat/>
    <w:rPr>
      <w:smallCaps/>
      <w:color w:val="404040"/>
    </w:rPr>
  </w:style>
  <w:style w:type="character" w:customStyle="1" w:styleId="1f7">
    <w:name w:val="Сильная ссылка1"/>
    <w:basedOn w:val="a0"/>
    <w:uiPriority w:val="32"/>
    <w:qFormat/>
    <w:rPr>
      <w:b/>
      <w:bCs/>
      <w:smallCaps/>
      <w:color w:val="4472C4"/>
      <w:spacing w:val="5"/>
    </w:rPr>
  </w:style>
  <w:style w:type="character" w:styleId="afff6">
    <w:name w:val="Book Title"/>
    <w:basedOn w:val="a0"/>
    <w:uiPriority w:val="33"/>
    <w:qFormat/>
    <w:rPr>
      <w:b/>
      <w:bCs/>
      <w:i/>
      <w:iCs/>
      <w:spacing w:val="5"/>
    </w:rPr>
  </w:style>
  <w:style w:type="character" w:customStyle="1" w:styleId="page-link">
    <w:name w:val="page-link"/>
    <w:basedOn w:val="a0"/>
  </w:style>
  <w:style w:type="table" w:customStyle="1" w:styleId="1f8">
    <w:name w:val="Сетка таблицы1"/>
    <w:basedOn w:val="a1"/>
    <w:next w:val="ac"/>
    <w:uiPriority w:val="5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
    <w:name w:val="Сетка таблицы411"/>
    <w:basedOn w:val="a1"/>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qFormat/>
    <w:pPr>
      <w:widowControl w:val="0"/>
      <w:spacing w:after="0" w:line="240" w:lineRule="auto"/>
    </w:pPr>
    <w:rPr>
      <w:rFonts w:ascii="Tahoma" w:eastAsia="Times New Roman" w:hAnsi="Tahoma" w:cs="Tahoma"/>
      <w:sz w:val="20"/>
      <w:szCs w:val="20"/>
      <w:lang w:eastAsia="ru-RU"/>
    </w:rPr>
  </w:style>
  <w:style w:type="character" w:customStyle="1" w:styleId="afff7">
    <w:name w:val="Основной текст_"/>
    <w:basedOn w:val="a0"/>
    <w:link w:val="1f9"/>
    <w:rPr>
      <w:rFonts w:ascii="Arial" w:eastAsia="Arial" w:hAnsi="Arial" w:cs="Arial"/>
      <w:sz w:val="28"/>
      <w:szCs w:val="28"/>
      <w:shd w:val="clear" w:color="auto" w:fill="FFFFFF"/>
    </w:rPr>
  </w:style>
  <w:style w:type="paragraph" w:customStyle="1" w:styleId="1f9">
    <w:name w:val="Основной текст1"/>
    <w:basedOn w:val="a"/>
    <w:link w:val="afff7"/>
    <w:qFormat/>
    <w:pPr>
      <w:widowControl w:val="0"/>
      <w:shd w:val="clear" w:color="auto" w:fill="FFFFFF"/>
      <w:spacing w:after="240" w:line="257" w:lineRule="auto"/>
      <w:ind w:firstLine="400"/>
    </w:pPr>
    <w:rPr>
      <w:rFonts w:ascii="Arial" w:eastAsia="Arial" w:hAnsi="Arial" w:cs="Arial"/>
      <w:sz w:val="28"/>
      <w:szCs w:val="28"/>
    </w:rPr>
  </w:style>
  <w:style w:type="character" w:customStyle="1" w:styleId="2c">
    <w:name w:val="Заголовок №2_"/>
    <w:basedOn w:val="a0"/>
    <w:link w:val="2d"/>
    <w:rPr>
      <w:rFonts w:ascii="Arial" w:eastAsia="Arial" w:hAnsi="Arial" w:cs="Arial"/>
      <w:b/>
      <w:bCs/>
      <w:color w:val="231F20"/>
      <w:shd w:val="clear" w:color="auto" w:fill="FFFFFF"/>
    </w:rPr>
  </w:style>
  <w:style w:type="paragraph" w:customStyle="1" w:styleId="2d">
    <w:name w:val="Заголовок №2"/>
    <w:basedOn w:val="a"/>
    <w:link w:val="2c"/>
    <w:qFormat/>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style>
  <w:style w:type="character" w:customStyle="1" w:styleId="extendedtext-short">
    <w:name w:val="extendedtext-short"/>
    <w:basedOn w:val="a0"/>
  </w:style>
  <w:style w:type="character" w:customStyle="1" w:styleId="afff8">
    <w:name w:val="Основной текст + Курсив"/>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4">
    <w:name w:val="Основной текст7"/>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pPr>
      <w:widowControl w:val="0"/>
      <w:spacing w:after="0" w:line="240" w:lineRule="atLeast"/>
      <w:ind w:firstLine="227"/>
      <w:jc w:val="both"/>
    </w:pPr>
    <w:rPr>
      <w:rFonts w:ascii="SchoolBookSanPin" w:eastAsia="Times New Roman" w:hAnsi="SchoolBookSanPin" w:cs="SchoolBookSanPin"/>
      <w:color w:val="000000"/>
      <w:sz w:val="20"/>
      <w:szCs w:val="20"/>
      <w:lang w:eastAsia="ru-RU"/>
    </w:rPr>
  </w:style>
  <w:style w:type="character" w:customStyle="1" w:styleId="1fa">
    <w:name w:val="Текст сноски Знак1"/>
    <w:basedOn w:val="a0"/>
    <w:uiPriority w:val="99"/>
    <w:semiHidden/>
    <w:rPr>
      <w:sz w:val="20"/>
      <w:szCs w:val="20"/>
    </w:rPr>
  </w:style>
  <w:style w:type="character" w:customStyle="1" w:styleId="afff9">
    <w:name w:val="Текст концевой сноски Знак"/>
    <w:basedOn w:val="a0"/>
    <w:link w:val="afffa"/>
    <w:uiPriority w:val="99"/>
    <w:rPr>
      <w:sz w:val="20"/>
      <w:szCs w:val="20"/>
    </w:rPr>
  </w:style>
  <w:style w:type="paragraph" w:styleId="afffa">
    <w:name w:val="endnote text"/>
    <w:basedOn w:val="a"/>
    <w:link w:val="afff9"/>
    <w:uiPriority w:val="99"/>
    <w:unhideWhenUsed/>
    <w:pPr>
      <w:spacing w:after="0" w:line="240" w:lineRule="auto"/>
    </w:pPr>
    <w:rPr>
      <w:sz w:val="20"/>
      <w:szCs w:val="20"/>
    </w:rPr>
  </w:style>
  <w:style w:type="character" w:customStyle="1" w:styleId="1fb">
    <w:name w:val="Текст концевой сноски Знак1"/>
    <w:basedOn w:val="a0"/>
    <w:uiPriority w:val="99"/>
    <w:semiHidden/>
    <w:rPr>
      <w:sz w:val="20"/>
      <w:szCs w:val="20"/>
    </w:rPr>
  </w:style>
  <w:style w:type="character" w:customStyle="1" w:styleId="1fc">
    <w:name w:val="Текст выноски Знак1"/>
    <w:basedOn w:val="a0"/>
    <w:uiPriority w:val="99"/>
    <w:semiHidden/>
    <w:rPr>
      <w:rFonts w:ascii="Segoe UI" w:hAnsi="Segoe UI" w:cs="Segoe UI"/>
      <w:sz w:val="18"/>
      <w:szCs w:val="18"/>
    </w:rPr>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pPr>
      <w:widowControl w:val="0"/>
      <w:spacing w:after="0" w:line="240" w:lineRule="auto"/>
    </w:pPr>
    <w:rPr>
      <w:rFonts w:ascii="Times New Roman" w:eastAsia="Times New Roman" w:hAnsi="Times New Roman" w:cs="Times New Roman"/>
    </w:rPr>
  </w:style>
  <w:style w:type="numbering" w:customStyle="1" w:styleId="2e">
    <w:name w:val="Нет списка2"/>
    <w:next w:val="a2"/>
    <w:semiHidden/>
  </w:style>
  <w:style w:type="paragraph" w:styleId="2f">
    <w:name w:val="List 2"/>
    <w:basedOn w:val="a"/>
    <w:pPr>
      <w:spacing w:after="0" w:line="240" w:lineRule="auto"/>
      <w:ind w:left="566" w:hanging="283"/>
    </w:pPr>
    <w:rPr>
      <w:rFonts w:ascii="Times New Roman" w:eastAsia="Times New Roman" w:hAnsi="Times New Roman" w:cs="Times New Roman"/>
      <w:sz w:val="24"/>
      <w:szCs w:val="24"/>
      <w:lang w:eastAsia="ru-RU"/>
    </w:rPr>
  </w:style>
  <w:style w:type="paragraph" w:styleId="2f0">
    <w:name w:val="Body Text Indent 2"/>
    <w:basedOn w:val="a"/>
    <w:link w:val="2f1"/>
    <w:pPr>
      <w:spacing w:after="120" w:line="480" w:lineRule="auto"/>
      <w:ind w:left="283"/>
    </w:pPr>
    <w:rPr>
      <w:rFonts w:ascii="Times New Roman" w:eastAsia="Times New Roman" w:hAnsi="Times New Roman" w:cs="Times New Roman"/>
      <w:sz w:val="24"/>
      <w:szCs w:val="24"/>
      <w:lang w:eastAsia="ru-RU"/>
    </w:rPr>
  </w:style>
  <w:style w:type="character" w:customStyle="1" w:styleId="2f1">
    <w:name w:val="Основной текст с отступом 2 Знак"/>
    <w:basedOn w:val="a0"/>
    <w:link w:val="2f0"/>
    <w:rPr>
      <w:rFonts w:ascii="Times New Roman" w:eastAsia="Times New Roman" w:hAnsi="Times New Roman" w:cs="Times New Roman"/>
      <w:sz w:val="24"/>
      <w:szCs w:val="24"/>
      <w:lang w:eastAsia="ru-RU"/>
    </w:rPr>
  </w:style>
  <w:style w:type="paragraph" w:styleId="2f2">
    <w:name w:val="Body Text 2"/>
    <w:basedOn w:val="a"/>
    <w:link w:val="2f3"/>
    <w:pPr>
      <w:spacing w:after="120" w:line="480" w:lineRule="auto"/>
    </w:pPr>
    <w:rPr>
      <w:rFonts w:ascii="Times New Roman" w:eastAsia="Times New Roman" w:hAnsi="Times New Roman" w:cs="Times New Roman"/>
      <w:sz w:val="24"/>
      <w:szCs w:val="24"/>
      <w:lang w:eastAsia="ru-RU"/>
    </w:rPr>
  </w:style>
  <w:style w:type="character" w:customStyle="1" w:styleId="2f3">
    <w:name w:val="Основной текст 2 Знак"/>
    <w:basedOn w:val="a0"/>
    <w:link w:val="2f2"/>
    <w:rPr>
      <w:rFonts w:ascii="Times New Roman" w:eastAsia="Times New Roman" w:hAnsi="Times New Roman" w:cs="Times New Roman"/>
      <w:sz w:val="24"/>
      <w:szCs w:val="24"/>
      <w:lang w:eastAsia="ru-RU"/>
    </w:rPr>
  </w:style>
  <w:style w:type="table" w:customStyle="1" w:styleId="2f4">
    <w:name w:val="Сетка таблицы2"/>
    <w:basedOn w:val="a1"/>
    <w:next w:val="a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b">
    <w:name w:val="Знак"/>
    <w:basedOn w:val="a"/>
    <w:pPr>
      <w:spacing w:after="160" w:line="240" w:lineRule="exact"/>
    </w:pPr>
    <w:rPr>
      <w:rFonts w:ascii="Verdana" w:eastAsia="Times New Roman" w:hAnsi="Verdana" w:cs="Times New Roman"/>
      <w:sz w:val="20"/>
      <w:szCs w:val="20"/>
      <w:lang w:eastAsia="ru-RU"/>
    </w:rPr>
  </w:style>
  <w:style w:type="table" w:styleId="1fd">
    <w:name w:val="Table Grid 1"/>
    <w:basedOn w:val="a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StylePr>
    <w:tblStylePr w:type="lastCol">
      <w:rPr>
        <w:i/>
        <w:iCs/>
      </w:rPr>
    </w:tblStylePr>
  </w:style>
  <w:style w:type="paragraph" w:customStyle="1" w:styleId="2f5">
    <w:name w:val="Знак2"/>
    <w:basedOn w:val="a"/>
    <w:pPr>
      <w:tabs>
        <w:tab w:val="left" w:pos="708"/>
      </w:tabs>
      <w:spacing w:after="160" w:line="240" w:lineRule="exact"/>
    </w:pPr>
    <w:rPr>
      <w:rFonts w:ascii="Verdana" w:eastAsia="Times New Roman" w:hAnsi="Verdana" w:cs="Verdana"/>
      <w:sz w:val="20"/>
      <w:szCs w:val="20"/>
      <w:lang w:val="en-US"/>
    </w:rPr>
  </w:style>
  <w:style w:type="paragraph" w:customStyle="1" w:styleId="ConsNormal">
    <w:name w:val="ConsNormal"/>
    <w:pPr>
      <w:widowControl w:val="0"/>
      <w:spacing w:after="0" w:line="240" w:lineRule="auto"/>
      <w:ind w:right="19772" w:firstLine="720"/>
    </w:pPr>
    <w:rPr>
      <w:rFonts w:ascii="Arial" w:eastAsia="Times New Roman" w:hAnsi="Arial" w:cs="Arial"/>
      <w:lang w:eastAsia="ar-SA"/>
    </w:rPr>
  </w:style>
  <w:style w:type="paragraph" w:customStyle="1" w:styleId="1fe">
    <w:name w:val="Цитата1"/>
    <w:basedOn w:val="a"/>
    <w:uiPriority w:val="99"/>
    <w:pPr>
      <w:spacing w:after="0" w:line="240" w:lineRule="auto"/>
      <w:ind w:left="57" w:right="113"/>
      <w:jc w:val="both"/>
    </w:pPr>
    <w:rPr>
      <w:rFonts w:ascii="Times New Roman" w:eastAsia="Times New Roman" w:hAnsi="Times New Roman" w:cs="Times New Roman"/>
      <w:sz w:val="28"/>
      <w:szCs w:val="24"/>
      <w:lang w:eastAsia="ar-SA"/>
    </w:rPr>
  </w:style>
  <w:style w:type="character" w:customStyle="1" w:styleId="29pt">
    <w:name w:val="Основной текст (2) + 9 pt"/>
    <w:rPr>
      <w:rFonts w:ascii="Century Schoolbook" w:eastAsia="Century Schoolbook" w:hAnsi="Century Schoolbook" w:cs="Century Schoolbook"/>
      <w:b w:val="0"/>
      <w:bCs w:val="0"/>
      <w:i w:val="0"/>
      <w:iCs w:val="0"/>
      <w:smallCaps w:val="0"/>
      <w:strike w:val="0"/>
      <w:color w:val="000000"/>
      <w:spacing w:val="0"/>
      <w:position w:val="0"/>
      <w:sz w:val="18"/>
      <w:szCs w:val="18"/>
      <w:u w:val="none"/>
      <w:lang w:val="ru-RU" w:eastAsia="ru-RU" w:bidi="ru-RU"/>
    </w:rPr>
  </w:style>
  <w:style w:type="character" w:customStyle="1" w:styleId="29pt0">
    <w:name w:val="Основной текст (2) + 9 pt;Малые прописные"/>
    <w:rPr>
      <w:rFonts w:ascii="Century Schoolbook" w:eastAsia="Century Schoolbook" w:hAnsi="Century Schoolbook" w:cs="Century Schoolbook"/>
      <w:b w:val="0"/>
      <w:bCs w:val="0"/>
      <w:i w:val="0"/>
      <w:iCs w:val="0"/>
      <w:smallCaps/>
      <w:strike w:val="0"/>
      <w:color w:val="000000"/>
      <w:spacing w:val="0"/>
      <w:position w:val="0"/>
      <w:sz w:val="18"/>
      <w:szCs w:val="18"/>
      <w:u w:val="none"/>
      <w:lang w:val="ru-RU" w:eastAsia="ru-RU" w:bidi="ru-RU"/>
    </w:rPr>
  </w:style>
  <w:style w:type="table" w:customStyle="1" w:styleId="114">
    <w:name w:val="Сетка таблицы11"/>
    <w:basedOn w:val="a1"/>
    <w:next w:val="ac"/>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
    <w:name w:val="Нет списка3"/>
    <w:next w:val="a2"/>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32z0">
    <w:name w:val="WW8Num32z0"/>
    <w:rPr>
      <w:b w:val="0"/>
      <w:bCs/>
    </w:rPr>
  </w:style>
  <w:style w:type="character" w:customStyle="1" w:styleId="WW8Num34z0">
    <w:name w:val="WW8Num34z0"/>
    <w:rPr>
      <w:b w:val="0"/>
      <w:bCs/>
    </w:rPr>
  </w:style>
  <w:style w:type="character" w:customStyle="1" w:styleId="WW8Num36z0">
    <w:name w:val="WW8Num36z0"/>
    <w:rPr>
      <w:b w:val="0"/>
      <w:bCs/>
    </w:rPr>
  </w:style>
  <w:style w:type="character" w:customStyle="1" w:styleId="WW8Num37z0">
    <w:name w:val="WW8Num37z0"/>
    <w:rPr>
      <w:b w:val="0"/>
      <w:bCs/>
    </w:rPr>
  </w:style>
  <w:style w:type="character" w:customStyle="1" w:styleId="WW8Num38z0">
    <w:name w:val="WW8Num38z0"/>
    <w:rPr>
      <w:b w:val="0"/>
      <w:bCs/>
    </w:rPr>
  </w:style>
  <w:style w:type="character" w:customStyle="1" w:styleId="WW8Num40z0">
    <w:name w:val="WW8Num40z0"/>
    <w:rPr>
      <w:rFonts w:ascii="Symbol" w:hAnsi="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1ff">
    <w:name w:val="Знак примечания1"/>
    <w:rPr>
      <w:sz w:val="16"/>
      <w:szCs w:val="16"/>
    </w:rPr>
  </w:style>
  <w:style w:type="character" w:customStyle="1" w:styleId="afffc">
    <w:name w:val="Текст Знак"/>
    <w:uiPriority w:val="99"/>
    <w:rPr>
      <w:rFonts w:ascii="Courier New" w:hAnsi="Courier New"/>
    </w:rPr>
  </w:style>
  <w:style w:type="character" w:customStyle="1" w:styleId="WW8Num2z1">
    <w:name w:val="WW8Num2z1"/>
    <w:rPr>
      <w:rFonts w:ascii="Courier New" w:hAnsi="Courier New" w:cs="Courier New"/>
    </w:rPr>
  </w:style>
  <w:style w:type="character" w:customStyle="1" w:styleId="35">
    <w:name w:val="Основной текст 3 Знак"/>
    <w:uiPriority w:val="99"/>
    <w:rPr>
      <w:sz w:val="28"/>
      <w:szCs w:val="28"/>
    </w:rPr>
  </w:style>
  <w:style w:type="character" w:customStyle="1" w:styleId="afffd">
    <w:name w:val="Символ нумерации"/>
  </w:style>
  <w:style w:type="paragraph" w:customStyle="1" w:styleId="215">
    <w:name w:val="Список 21"/>
    <w:basedOn w:val="a"/>
    <w:pPr>
      <w:spacing w:after="0" w:line="240" w:lineRule="auto"/>
      <w:ind w:left="566" w:hanging="283"/>
    </w:pPr>
    <w:rPr>
      <w:rFonts w:ascii="Times New Roman" w:eastAsia="Times New Roman" w:hAnsi="Times New Roman" w:cs="Times New Roman"/>
      <w:sz w:val="24"/>
      <w:szCs w:val="24"/>
      <w:lang w:eastAsia="ar-SA"/>
    </w:rPr>
  </w:style>
  <w:style w:type="paragraph" w:customStyle="1" w:styleId="230">
    <w:name w:val="Основной текст с отступом 23"/>
    <w:basedOn w:val="a"/>
    <w:pPr>
      <w:spacing w:after="120" w:line="480" w:lineRule="auto"/>
      <w:ind w:left="283"/>
    </w:pPr>
    <w:rPr>
      <w:rFonts w:ascii="Times New Roman" w:eastAsia="Times New Roman" w:hAnsi="Times New Roman" w:cs="Times New Roman"/>
      <w:sz w:val="24"/>
      <w:szCs w:val="24"/>
      <w:lang w:eastAsia="ar-SA"/>
    </w:rPr>
  </w:style>
  <w:style w:type="paragraph" w:customStyle="1" w:styleId="1ff0">
    <w:name w:val="Текст примечания1"/>
    <w:basedOn w:val="a"/>
    <w:pPr>
      <w:spacing w:after="0" w:line="240" w:lineRule="auto"/>
    </w:pPr>
    <w:rPr>
      <w:rFonts w:ascii="Times New Roman" w:eastAsia="Times New Roman" w:hAnsi="Times New Roman" w:cs="Times New Roman"/>
      <w:sz w:val="20"/>
      <w:szCs w:val="20"/>
      <w:lang w:eastAsia="ar-SA"/>
    </w:rPr>
  </w:style>
  <w:style w:type="paragraph" w:customStyle="1" w:styleId="312">
    <w:name w:val="Основной текст 31"/>
    <w:basedOn w:val="a"/>
    <w:uiPriority w:val="99"/>
    <w:pPr>
      <w:spacing w:after="0" w:line="240" w:lineRule="auto"/>
      <w:jc w:val="both"/>
    </w:pPr>
    <w:rPr>
      <w:rFonts w:ascii="Times New Roman" w:eastAsia="Times New Roman" w:hAnsi="Times New Roman" w:cs="Times New Roman"/>
      <w:sz w:val="28"/>
      <w:szCs w:val="28"/>
      <w:lang w:eastAsia="ar-SA"/>
    </w:rPr>
  </w:style>
  <w:style w:type="paragraph" w:customStyle="1" w:styleId="1ff1">
    <w:name w:val="Стиль1"/>
    <w:qFormat/>
    <w:pPr>
      <w:spacing w:after="0" w:line="360" w:lineRule="auto"/>
      <w:ind w:firstLine="720"/>
      <w:jc w:val="both"/>
    </w:pPr>
    <w:rPr>
      <w:rFonts w:ascii="Times New Roman" w:eastAsia="Arial" w:hAnsi="Times New Roman" w:cs="Times New Roman"/>
      <w:sz w:val="24"/>
      <w:szCs w:val="20"/>
      <w:lang w:eastAsia="ar-SA"/>
    </w:rPr>
  </w:style>
  <w:style w:type="paragraph" w:customStyle="1" w:styleId="330">
    <w:name w:val="Основной текст с отступом 33"/>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pPr>
    <w:rPr>
      <w:rFonts w:ascii="Times New Roman" w:eastAsia="Times New Roman" w:hAnsi="Times New Roman" w:cs="Times New Roman"/>
      <w:sz w:val="28"/>
      <w:szCs w:val="28"/>
      <w:lang w:eastAsia="ar-SA"/>
    </w:rPr>
  </w:style>
  <w:style w:type="paragraph" w:customStyle="1" w:styleId="220">
    <w:name w:val="Основной текст с отступом 22"/>
    <w:basedOn w:val="a"/>
    <w:pPr>
      <w:spacing w:after="0" w:line="240" w:lineRule="auto"/>
      <w:ind w:firstLine="360"/>
      <w:jc w:val="both"/>
    </w:pPr>
    <w:rPr>
      <w:rFonts w:ascii="Times New Roman" w:eastAsia="Times New Roman" w:hAnsi="Times New Roman" w:cs="Times New Roman"/>
      <w:sz w:val="24"/>
      <w:szCs w:val="24"/>
      <w:lang w:eastAsia="ar-SA"/>
    </w:rPr>
  </w:style>
  <w:style w:type="paragraph" w:customStyle="1" w:styleId="321">
    <w:name w:val="Основной текст с отступом 32"/>
    <w:basedOn w:val="a"/>
    <w:pPr>
      <w:spacing w:after="0" w:line="240" w:lineRule="auto"/>
      <w:ind w:firstLine="709"/>
    </w:pPr>
    <w:rPr>
      <w:rFonts w:ascii="Times New Roman" w:eastAsia="Times New Roman" w:hAnsi="Times New Roman" w:cs="Times New Roman"/>
      <w:sz w:val="24"/>
      <w:szCs w:val="24"/>
      <w:lang w:eastAsia="ar-SA"/>
    </w:rPr>
  </w:style>
  <w:style w:type="table" w:customStyle="1" w:styleId="36">
    <w:name w:val="Сетка таблицы3"/>
    <w:basedOn w:val="a1"/>
    <w:next w:val="ac"/>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2">
    <w:name w:val="Без интервала1"/>
    <w:pPr>
      <w:spacing w:after="0" w:line="240" w:lineRule="auto"/>
    </w:pPr>
    <w:rPr>
      <w:rFonts w:ascii="Calibri" w:eastAsia="Times New Roman" w:hAnsi="Calibri" w:cs="Times New Roman"/>
      <w:lang w:eastAsia="ru-RU"/>
    </w:rPr>
  </w:style>
  <w:style w:type="character" w:customStyle="1" w:styleId="1ff3">
    <w:name w:val="Подзаголовок Знак1"/>
    <w:rPr>
      <w:rFonts w:ascii="Cambria" w:hAnsi="Cambria"/>
      <w:sz w:val="24"/>
      <w:szCs w:val="24"/>
      <w:lang w:eastAsia="ar-SA"/>
    </w:rPr>
  </w:style>
  <w:style w:type="paragraph" w:customStyle="1" w:styleId="afffe">
    <w:name w:val="Подзаголовок для информации об изменениях"/>
    <w:basedOn w:val="a"/>
    <w:next w:val="a"/>
    <w:uiPriority w:val="99"/>
    <w:pPr>
      <w:widowControl w:val="0"/>
      <w:spacing w:after="0" w:line="360" w:lineRule="auto"/>
      <w:ind w:firstLine="720"/>
      <w:jc w:val="both"/>
    </w:pPr>
    <w:rPr>
      <w:rFonts w:ascii="Times New Roman" w:eastAsia="Times New Roman" w:hAnsi="Times New Roman" w:cs="Times New Roman"/>
      <w:b/>
      <w:bCs/>
      <w:color w:val="353842"/>
      <w:sz w:val="18"/>
      <w:szCs w:val="18"/>
      <w:lang w:eastAsia="ru-RU"/>
    </w:rPr>
  </w:style>
  <w:style w:type="table" w:customStyle="1" w:styleId="53">
    <w:name w:val="Сетка таблицы5"/>
    <w:basedOn w:val="a1"/>
    <w:next w:val="ac"/>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
    <w:name w:val="c3"/>
    <w:basedOn w:val="a0"/>
    <w:uiPriority w:val="99"/>
  </w:style>
  <w:style w:type="numbering" w:customStyle="1" w:styleId="44">
    <w:name w:val="Нет списка4"/>
    <w:next w:val="a2"/>
    <w:uiPriority w:val="99"/>
    <w:semiHidden/>
    <w:unhideWhenUsed/>
  </w:style>
  <w:style w:type="paragraph" w:customStyle="1" w:styleId="affff">
    <w:name w:val="Перечень номер"/>
    <w:basedOn w:val="a"/>
    <w:next w:val="a"/>
    <w:pPr>
      <w:spacing w:after="0" w:line="240" w:lineRule="auto"/>
      <w:ind w:firstLine="284"/>
    </w:pPr>
    <w:rPr>
      <w:rFonts w:ascii="Times New Roman" w:eastAsia="Times New Roman" w:hAnsi="Times New Roman" w:cs="Times New Roman"/>
      <w:color w:val="000000"/>
      <w:sz w:val="24"/>
      <w:szCs w:val="28"/>
      <w:lang w:eastAsia="zh-CN"/>
    </w:rPr>
  </w:style>
  <w:style w:type="table" w:customStyle="1" w:styleId="66">
    <w:name w:val="Сетка таблицы6"/>
    <w:basedOn w:val="a1"/>
    <w:next w:val="ac"/>
    <w:uiPriority w:val="39"/>
    <w:pPr>
      <w:widowControl w:val="0"/>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1"/>
    <w:next w:val="ac"/>
    <w:uiPriority w:val="39"/>
    <w:pPr>
      <w:widowControl w:val="0"/>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
    <w:name w:val="Нет списка5"/>
    <w:next w:val="a2"/>
    <w:uiPriority w:val="99"/>
    <w:semiHidden/>
    <w:unhideWhenUsed/>
  </w:style>
  <w:style w:type="character" w:customStyle="1" w:styleId="blk">
    <w:name w:val="blk"/>
  </w:style>
  <w:style w:type="character" w:customStyle="1" w:styleId="FootnoteTextChar">
    <w:name w:val="Footnote Text Char"/>
    <w:rPr>
      <w:rFonts w:ascii="Times New Roman" w:hAnsi="Times New Roman"/>
      <w:sz w:val="20"/>
      <w:lang w:eastAsia="ru-RU"/>
    </w:rPr>
  </w:style>
  <w:style w:type="character" w:customStyle="1" w:styleId="115">
    <w:name w:val="Текст примечания Знак11"/>
    <w:uiPriority w:val="99"/>
    <w:rPr>
      <w:rFonts w:cs="Times New Roman"/>
      <w:sz w:val="20"/>
      <w:szCs w:val="20"/>
    </w:rPr>
  </w:style>
  <w:style w:type="character" w:customStyle="1" w:styleId="1ff4">
    <w:name w:val="Текст примечания Знак1"/>
    <w:uiPriority w:val="99"/>
    <w:rPr>
      <w:rFonts w:cs="Times New Roman"/>
      <w:sz w:val="20"/>
      <w:szCs w:val="20"/>
    </w:rPr>
  </w:style>
  <w:style w:type="character" w:customStyle="1" w:styleId="116">
    <w:name w:val="Тема примечания Знак11"/>
    <w:uiPriority w:val="99"/>
    <w:rPr>
      <w:rFonts w:cs="Times New Roman"/>
      <w:b/>
      <w:bCs/>
      <w:sz w:val="20"/>
      <w:szCs w:val="20"/>
    </w:rPr>
  </w:style>
  <w:style w:type="character" w:customStyle="1" w:styleId="1ff5">
    <w:name w:val="Тема примечания Знак1"/>
    <w:uiPriority w:val="99"/>
    <w:rPr>
      <w:rFonts w:cs="Times New Roman"/>
      <w:b/>
      <w:bCs/>
      <w:sz w:val="20"/>
      <w:szCs w:val="20"/>
    </w:rPr>
  </w:style>
  <w:style w:type="character" w:customStyle="1" w:styleId="affff0">
    <w:name w:val="Цветовое выделение"/>
    <w:uiPriority w:val="99"/>
    <w:rPr>
      <w:b/>
      <w:color w:val="26282F"/>
    </w:rPr>
  </w:style>
  <w:style w:type="character" w:customStyle="1" w:styleId="affff1">
    <w:name w:val="Гипертекстовая ссылка"/>
    <w:uiPriority w:val="99"/>
    <w:rPr>
      <w:b/>
      <w:color w:val="106BBE"/>
    </w:rPr>
  </w:style>
  <w:style w:type="character" w:customStyle="1" w:styleId="affff2">
    <w:name w:val="Активная гипертекстовая ссылка"/>
    <w:uiPriority w:val="99"/>
    <w:rPr>
      <w:b/>
      <w:color w:val="106BBE"/>
      <w:u w:val="single"/>
    </w:rPr>
  </w:style>
  <w:style w:type="paragraph" w:customStyle="1" w:styleId="affff3">
    <w:name w:val="Внимание"/>
    <w:basedOn w:val="a"/>
    <w:next w:val="a"/>
    <w:uiPriority w:val="99"/>
    <w:pPr>
      <w:widowControl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4">
    <w:name w:val="Внимание: криминал!!"/>
    <w:basedOn w:val="affff3"/>
    <w:next w:val="a"/>
    <w:uiPriority w:val="99"/>
  </w:style>
  <w:style w:type="paragraph" w:customStyle="1" w:styleId="affff5">
    <w:name w:val="Внимание: недобросовестность!"/>
    <w:basedOn w:val="affff3"/>
    <w:next w:val="a"/>
    <w:uiPriority w:val="99"/>
  </w:style>
  <w:style w:type="character" w:customStyle="1" w:styleId="affff6">
    <w:name w:val="Выделение для Базового Поиска"/>
    <w:uiPriority w:val="99"/>
    <w:rPr>
      <w:b/>
      <w:color w:val="0058A9"/>
    </w:rPr>
  </w:style>
  <w:style w:type="character" w:customStyle="1" w:styleId="affff7">
    <w:name w:val="Выделение для Базового Поиска (курсив)"/>
    <w:uiPriority w:val="99"/>
    <w:rPr>
      <w:b/>
      <w:i/>
      <w:color w:val="0058A9"/>
    </w:rPr>
  </w:style>
  <w:style w:type="paragraph" w:customStyle="1" w:styleId="affff8">
    <w:name w:val="Дочерний элемент списка"/>
    <w:basedOn w:val="a"/>
    <w:next w:val="a"/>
    <w:uiPriority w:val="99"/>
    <w:pPr>
      <w:widowControl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f9">
    <w:name w:val="Основное меню (преемственное)"/>
    <w:basedOn w:val="a"/>
    <w:next w:val="a"/>
    <w:uiPriority w:val="99"/>
    <w:pPr>
      <w:widowControl w:val="0"/>
      <w:spacing w:after="0" w:line="360" w:lineRule="auto"/>
      <w:ind w:firstLine="720"/>
      <w:jc w:val="both"/>
    </w:pPr>
    <w:rPr>
      <w:rFonts w:ascii="Verdana" w:eastAsia="Times New Roman" w:hAnsi="Verdana" w:cs="Verdana"/>
      <w:lang w:eastAsia="ru-RU"/>
    </w:rPr>
  </w:style>
  <w:style w:type="paragraph" w:customStyle="1" w:styleId="1ff6">
    <w:name w:val="Заголовок1"/>
    <w:basedOn w:val="affff9"/>
    <w:next w:val="a"/>
    <w:uiPriority w:val="99"/>
    <w:rPr>
      <w:b/>
      <w:bCs/>
      <w:color w:val="0058A9"/>
      <w:shd w:val="clear" w:color="auto" w:fill="ECE9D8"/>
    </w:rPr>
  </w:style>
  <w:style w:type="paragraph" w:customStyle="1" w:styleId="affffa">
    <w:name w:val="Заголовок группы контролов"/>
    <w:basedOn w:val="a"/>
    <w:next w:val="a"/>
    <w:uiPriority w:val="99"/>
    <w:pPr>
      <w:widowControl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fb">
    <w:name w:val="Заголовок для информации об изменениях"/>
    <w:basedOn w:val="10"/>
    <w:next w:val="a"/>
    <w:uiPriority w:val="99"/>
    <w:pPr>
      <w:spacing w:before="0" w:after="240" w:line="360" w:lineRule="auto"/>
      <w:ind w:firstLine="709"/>
      <w:jc w:val="center"/>
      <w:outlineLvl w:val="9"/>
    </w:pPr>
    <w:rPr>
      <w:rFonts w:ascii="Times New Roman" w:eastAsia="Times New Roman" w:hAnsi="Times New Roman" w:cs="Times New Roman"/>
      <w:b w:val="0"/>
      <w:bCs w:val="0"/>
      <w:color w:val="auto"/>
      <w:sz w:val="18"/>
      <w:szCs w:val="18"/>
      <w:shd w:val="clear" w:color="auto" w:fill="FFFFFF"/>
    </w:rPr>
  </w:style>
  <w:style w:type="paragraph" w:customStyle="1" w:styleId="affffc">
    <w:name w:val="Заголовок распахивающейся части диалога"/>
    <w:basedOn w:val="a"/>
    <w:next w:val="a"/>
    <w:uiPriority w:val="99"/>
    <w:pPr>
      <w:widowControl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ffd">
    <w:name w:val="Заголовок своего сообщения"/>
    <w:uiPriority w:val="99"/>
    <w:rPr>
      <w:b/>
      <w:color w:val="26282F"/>
    </w:rPr>
  </w:style>
  <w:style w:type="paragraph" w:customStyle="1" w:styleId="affffe">
    <w:name w:val="Заголовок статьи"/>
    <w:basedOn w:val="a"/>
    <w:next w:val="a"/>
    <w:uiPriority w:val="99"/>
    <w:pPr>
      <w:widowControl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ff">
    <w:name w:val="Заголовок чужого сообщения"/>
    <w:uiPriority w:val="99"/>
    <w:rPr>
      <w:b/>
      <w:color w:val="FF0000"/>
    </w:rPr>
  </w:style>
  <w:style w:type="paragraph" w:customStyle="1" w:styleId="afffff0">
    <w:name w:val="Заголовок ЭР (левое окно)"/>
    <w:basedOn w:val="a"/>
    <w:next w:val="a"/>
    <w:uiPriority w:val="99"/>
    <w:pPr>
      <w:widowControl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ff1">
    <w:name w:val="Заголовок ЭР (правое окно)"/>
    <w:basedOn w:val="afffff0"/>
    <w:next w:val="a"/>
    <w:uiPriority w:val="99"/>
    <w:pPr>
      <w:spacing w:after="0"/>
      <w:jc w:val="left"/>
    </w:pPr>
  </w:style>
  <w:style w:type="paragraph" w:customStyle="1" w:styleId="afffff2">
    <w:name w:val="Интерактивный заголовок"/>
    <w:basedOn w:val="1ff6"/>
    <w:next w:val="a"/>
    <w:uiPriority w:val="99"/>
    <w:rPr>
      <w:u w:val="single"/>
    </w:rPr>
  </w:style>
  <w:style w:type="paragraph" w:customStyle="1" w:styleId="afffff3">
    <w:name w:val="Текст информации об изменениях"/>
    <w:basedOn w:val="a"/>
    <w:next w:val="a"/>
    <w:uiPriority w:val="99"/>
    <w:pPr>
      <w:widowControl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f4">
    <w:name w:val="Информация об изменениях"/>
    <w:basedOn w:val="afffff3"/>
    <w:next w:val="a"/>
    <w:uiPriority w:val="99"/>
    <w:pPr>
      <w:spacing w:before="180"/>
      <w:ind w:left="360" w:right="360" w:firstLine="0"/>
    </w:pPr>
    <w:rPr>
      <w:shd w:val="clear" w:color="auto" w:fill="EAEFED"/>
    </w:rPr>
  </w:style>
  <w:style w:type="paragraph" w:customStyle="1" w:styleId="afffff5">
    <w:name w:val="Текст (справка)"/>
    <w:basedOn w:val="a"/>
    <w:next w:val="a"/>
    <w:uiPriority w:val="99"/>
    <w:pPr>
      <w:widowControl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f6">
    <w:name w:val="Комментарий"/>
    <w:basedOn w:val="afffff5"/>
    <w:next w:val="a"/>
    <w:uiPriority w:val="99"/>
    <w:pPr>
      <w:spacing w:before="75"/>
      <w:ind w:right="0"/>
      <w:jc w:val="both"/>
    </w:pPr>
    <w:rPr>
      <w:color w:val="353842"/>
      <w:shd w:val="clear" w:color="auto" w:fill="F0F0F0"/>
    </w:rPr>
  </w:style>
  <w:style w:type="paragraph" w:customStyle="1" w:styleId="afffff7">
    <w:name w:val="Информация об изменениях документа"/>
    <w:basedOn w:val="afffff6"/>
    <w:next w:val="a"/>
    <w:uiPriority w:val="99"/>
    <w:rPr>
      <w:i/>
      <w:iCs/>
    </w:rPr>
  </w:style>
  <w:style w:type="paragraph" w:customStyle="1" w:styleId="afffff8">
    <w:name w:val="Текст (лев. подпись)"/>
    <w:basedOn w:val="a"/>
    <w:next w:val="a"/>
    <w:uiPriority w:val="99"/>
    <w:pPr>
      <w:widowControl w:val="0"/>
      <w:spacing w:after="0" w:line="360" w:lineRule="auto"/>
    </w:pPr>
    <w:rPr>
      <w:rFonts w:ascii="Times New Roman" w:eastAsia="Times New Roman" w:hAnsi="Times New Roman" w:cs="Times New Roman"/>
      <w:sz w:val="24"/>
      <w:szCs w:val="24"/>
      <w:lang w:eastAsia="ru-RU"/>
    </w:rPr>
  </w:style>
  <w:style w:type="paragraph" w:customStyle="1" w:styleId="afffff9">
    <w:name w:val="Колонтитул (левый)"/>
    <w:basedOn w:val="afffff8"/>
    <w:next w:val="a"/>
    <w:uiPriority w:val="99"/>
    <w:rPr>
      <w:sz w:val="14"/>
      <w:szCs w:val="14"/>
    </w:rPr>
  </w:style>
  <w:style w:type="paragraph" w:customStyle="1" w:styleId="afffffa">
    <w:name w:val="Текст (прав. подпись)"/>
    <w:basedOn w:val="a"/>
    <w:next w:val="a"/>
    <w:uiPriority w:val="99"/>
    <w:pPr>
      <w:widowControl w:val="0"/>
      <w:spacing w:after="0" w:line="360" w:lineRule="auto"/>
      <w:jc w:val="right"/>
    </w:pPr>
    <w:rPr>
      <w:rFonts w:ascii="Times New Roman" w:eastAsia="Times New Roman" w:hAnsi="Times New Roman" w:cs="Times New Roman"/>
      <w:sz w:val="24"/>
      <w:szCs w:val="24"/>
      <w:lang w:eastAsia="ru-RU"/>
    </w:rPr>
  </w:style>
  <w:style w:type="paragraph" w:customStyle="1" w:styleId="afffffb">
    <w:name w:val="Колонтитул (правый)"/>
    <w:basedOn w:val="afffffa"/>
    <w:next w:val="a"/>
    <w:uiPriority w:val="99"/>
    <w:rPr>
      <w:sz w:val="14"/>
      <w:szCs w:val="14"/>
    </w:rPr>
  </w:style>
  <w:style w:type="paragraph" w:customStyle="1" w:styleId="afffffc">
    <w:name w:val="Комментарий пользователя"/>
    <w:basedOn w:val="afffff6"/>
    <w:next w:val="a"/>
    <w:uiPriority w:val="99"/>
    <w:pPr>
      <w:jc w:val="left"/>
    </w:pPr>
    <w:rPr>
      <w:shd w:val="clear" w:color="auto" w:fill="FFDFE0"/>
    </w:rPr>
  </w:style>
  <w:style w:type="paragraph" w:customStyle="1" w:styleId="afffffd">
    <w:name w:val="Куда обратиться?"/>
    <w:basedOn w:val="affff3"/>
    <w:next w:val="a"/>
    <w:uiPriority w:val="99"/>
  </w:style>
  <w:style w:type="paragraph" w:customStyle="1" w:styleId="afffffe">
    <w:name w:val="Моноширинный"/>
    <w:basedOn w:val="a"/>
    <w:next w:val="a"/>
    <w:uiPriority w:val="99"/>
    <w:pPr>
      <w:widowControl w:val="0"/>
      <w:spacing w:after="0" w:line="360" w:lineRule="auto"/>
    </w:pPr>
    <w:rPr>
      <w:rFonts w:ascii="Courier New" w:eastAsia="Times New Roman" w:hAnsi="Courier New" w:cs="Courier New"/>
      <w:sz w:val="24"/>
      <w:szCs w:val="24"/>
      <w:lang w:eastAsia="ru-RU"/>
    </w:rPr>
  </w:style>
  <w:style w:type="character" w:customStyle="1" w:styleId="affffff">
    <w:name w:val="Найденные слова"/>
    <w:uiPriority w:val="99"/>
    <w:rPr>
      <w:b/>
      <w:color w:val="26282F"/>
      <w:shd w:val="clear" w:color="auto" w:fill="FFF580"/>
    </w:rPr>
  </w:style>
  <w:style w:type="paragraph" w:customStyle="1" w:styleId="affffff0">
    <w:name w:val="Напишите нам"/>
    <w:basedOn w:val="a"/>
    <w:next w:val="a"/>
    <w:uiPriority w:val="99"/>
    <w:pPr>
      <w:widowControl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ff1">
    <w:name w:val="Не вступил в силу"/>
    <w:uiPriority w:val="99"/>
    <w:rPr>
      <w:b/>
      <w:color w:val="000000"/>
      <w:shd w:val="clear" w:color="auto" w:fill="D8EDE8"/>
    </w:rPr>
  </w:style>
  <w:style w:type="paragraph" w:customStyle="1" w:styleId="affffff2">
    <w:name w:val="Необходимые документы"/>
    <w:basedOn w:val="affff3"/>
    <w:next w:val="a"/>
    <w:uiPriority w:val="99"/>
    <w:pPr>
      <w:ind w:firstLine="118"/>
    </w:pPr>
  </w:style>
  <w:style w:type="paragraph" w:customStyle="1" w:styleId="affffff3">
    <w:name w:val="Нормальный (таблица)"/>
    <w:basedOn w:val="a"/>
    <w:next w:val="a"/>
    <w:uiPriority w:val="99"/>
    <w:pPr>
      <w:widowControl w:val="0"/>
      <w:spacing w:after="0" w:line="360" w:lineRule="auto"/>
      <w:jc w:val="both"/>
    </w:pPr>
    <w:rPr>
      <w:rFonts w:ascii="Times New Roman" w:eastAsia="Times New Roman" w:hAnsi="Times New Roman" w:cs="Times New Roman"/>
      <w:sz w:val="24"/>
      <w:szCs w:val="24"/>
      <w:lang w:eastAsia="ru-RU"/>
    </w:rPr>
  </w:style>
  <w:style w:type="paragraph" w:customStyle="1" w:styleId="affffff4">
    <w:name w:val="Таблицы (моноширинный)"/>
    <w:basedOn w:val="a"/>
    <w:next w:val="a"/>
    <w:uiPriority w:val="99"/>
    <w:pPr>
      <w:widowControl w:val="0"/>
      <w:spacing w:after="0" w:line="360" w:lineRule="auto"/>
    </w:pPr>
    <w:rPr>
      <w:rFonts w:ascii="Courier New" w:eastAsia="Times New Roman" w:hAnsi="Courier New" w:cs="Courier New"/>
      <w:sz w:val="24"/>
      <w:szCs w:val="24"/>
      <w:lang w:eastAsia="ru-RU"/>
    </w:rPr>
  </w:style>
  <w:style w:type="paragraph" w:customStyle="1" w:styleId="affffff5">
    <w:name w:val="Оглавление"/>
    <w:basedOn w:val="affffff4"/>
    <w:next w:val="a"/>
    <w:uiPriority w:val="99"/>
    <w:pPr>
      <w:ind w:left="140"/>
    </w:pPr>
  </w:style>
  <w:style w:type="character" w:customStyle="1" w:styleId="affffff6">
    <w:name w:val="Опечатки"/>
    <w:uiPriority w:val="99"/>
    <w:rPr>
      <w:color w:val="FF0000"/>
    </w:rPr>
  </w:style>
  <w:style w:type="paragraph" w:customStyle="1" w:styleId="affffff7">
    <w:name w:val="Переменная часть"/>
    <w:basedOn w:val="affff9"/>
    <w:next w:val="a"/>
    <w:uiPriority w:val="99"/>
    <w:rPr>
      <w:sz w:val="18"/>
      <w:szCs w:val="18"/>
    </w:rPr>
  </w:style>
  <w:style w:type="paragraph" w:customStyle="1" w:styleId="affffff8">
    <w:name w:val="Подвал для информации об изменениях"/>
    <w:basedOn w:val="10"/>
    <w:next w:val="a"/>
    <w:uiPriority w:val="99"/>
    <w:pPr>
      <w:spacing w:after="240" w:line="360" w:lineRule="auto"/>
      <w:ind w:firstLine="709"/>
      <w:jc w:val="center"/>
      <w:outlineLvl w:val="9"/>
    </w:pPr>
    <w:rPr>
      <w:rFonts w:ascii="Times New Roman" w:eastAsia="Times New Roman" w:hAnsi="Times New Roman" w:cs="Times New Roman"/>
      <w:b w:val="0"/>
      <w:bCs w:val="0"/>
      <w:color w:val="auto"/>
      <w:sz w:val="18"/>
      <w:szCs w:val="18"/>
    </w:rPr>
  </w:style>
  <w:style w:type="paragraph" w:customStyle="1" w:styleId="affffff9">
    <w:name w:val="Подчёркнуный текст"/>
    <w:basedOn w:val="a"/>
    <w:next w:val="a"/>
    <w:uiPriority w:val="99"/>
    <w:pPr>
      <w:widowControl w:val="0"/>
      <w:pBdr>
        <w:bottom w:val="single" w:sz="4" w:space="0" w:color="000000"/>
      </w:pBd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fa">
    <w:name w:val="Постоянная часть"/>
    <w:basedOn w:val="affff9"/>
    <w:next w:val="a"/>
    <w:uiPriority w:val="99"/>
    <w:rPr>
      <w:sz w:val="20"/>
      <w:szCs w:val="20"/>
    </w:rPr>
  </w:style>
  <w:style w:type="paragraph" w:customStyle="1" w:styleId="affffffb">
    <w:name w:val="Прижатый влево"/>
    <w:basedOn w:val="a"/>
    <w:next w:val="a"/>
    <w:uiPriority w:val="99"/>
    <w:pPr>
      <w:widowControl w:val="0"/>
      <w:spacing w:after="0" w:line="360" w:lineRule="auto"/>
    </w:pPr>
    <w:rPr>
      <w:rFonts w:ascii="Times New Roman" w:eastAsia="Times New Roman" w:hAnsi="Times New Roman" w:cs="Times New Roman"/>
      <w:sz w:val="24"/>
      <w:szCs w:val="24"/>
      <w:lang w:eastAsia="ru-RU"/>
    </w:rPr>
  </w:style>
  <w:style w:type="paragraph" w:customStyle="1" w:styleId="affffffc">
    <w:name w:val="Пример."/>
    <w:basedOn w:val="affff3"/>
    <w:next w:val="a"/>
    <w:uiPriority w:val="99"/>
  </w:style>
  <w:style w:type="paragraph" w:customStyle="1" w:styleId="affffffd">
    <w:name w:val="Примечание."/>
    <w:basedOn w:val="affff3"/>
    <w:next w:val="a"/>
    <w:uiPriority w:val="99"/>
  </w:style>
  <w:style w:type="character" w:customStyle="1" w:styleId="affffffe">
    <w:name w:val="Продолжение ссылки"/>
    <w:uiPriority w:val="99"/>
  </w:style>
  <w:style w:type="paragraph" w:customStyle="1" w:styleId="afffffff">
    <w:name w:val="Словарная статья"/>
    <w:basedOn w:val="a"/>
    <w:next w:val="a"/>
    <w:uiPriority w:val="99"/>
    <w:pPr>
      <w:widowControl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ff0">
    <w:name w:val="Сравнение редакций"/>
    <w:uiPriority w:val="99"/>
    <w:rPr>
      <w:b/>
      <w:color w:val="26282F"/>
    </w:rPr>
  </w:style>
  <w:style w:type="character" w:customStyle="1" w:styleId="afffffff1">
    <w:name w:val="Сравнение редакций. Добавленный фрагмент"/>
    <w:uiPriority w:val="99"/>
    <w:rPr>
      <w:color w:val="000000"/>
      <w:shd w:val="clear" w:color="auto" w:fill="C1D7FF"/>
    </w:rPr>
  </w:style>
  <w:style w:type="character" w:customStyle="1" w:styleId="afffffff2">
    <w:name w:val="Сравнение редакций. Удаленный фрагмент"/>
    <w:uiPriority w:val="99"/>
    <w:rPr>
      <w:color w:val="000000"/>
      <w:shd w:val="clear" w:color="auto" w:fill="C4C413"/>
    </w:rPr>
  </w:style>
  <w:style w:type="paragraph" w:customStyle="1" w:styleId="afffffff3">
    <w:name w:val="Ссылка на официальную публикацию"/>
    <w:basedOn w:val="a"/>
    <w:next w:val="a"/>
    <w:uiPriority w:val="99"/>
    <w:pPr>
      <w:widowControl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4">
    <w:name w:val="Ссылка на утративший силу документ"/>
    <w:uiPriority w:val="99"/>
    <w:rPr>
      <w:b/>
      <w:color w:val="749232"/>
    </w:rPr>
  </w:style>
  <w:style w:type="paragraph" w:customStyle="1" w:styleId="afffffff5">
    <w:name w:val="Текст в таблице"/>
    <w:basedOn w:val="affffff3"/>
    <w:next w:val="a"/>
    <w:uiPriority w:val="99"/>
    <w:pPr>
      <w:ind w:firstLine="500"/>
    </w:pPr>
  </w:style>
  <w:style w:type="paragraph" w:customStyle="1" w:styleId="afffffff6">
    <w:name w:val="Текст ЭР (см. также)"/>
    <w:basedOn w:val="a"/>
    <w:next w:val="a"/>
    <w:uiPriority w:val="99"/>
    <w:pPr>
      <w:widowControl w:val="0"/>
      <w:spacing w:before="200" w:after="0" w:line="360" w:lineRule="auto"/>
    </w:pPr>
    <w:rPr>
      <w:rFonts w:ascii="Times New Roman" w:eastAsia="Times New Roman" w:hAnsi="Times New Roman" w:cs="Times New Roman"/>
      <w:sz w:val="20"/>
      <w:szCs w:val="20"/>
      <w:lang w:eastAsia="ru-RU"/>
    </w:rPr>
  </w:style>
  <w:style w:type="paragraph" w:customStyle="1" w:styleId="afffffff7">
    <w:name w:val="Технический комментарий"/>
    <w:basedOn w:val="a"/>
    <w:next w:val="a"/>
    <w:uiPriority w:val="99"/>
    <w:pPr>
      <w:widowControl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ff8">
    <w:name w:val="Утратил силу"/>
    <w:uiPriority w:val="99"/>
    <w:rPr>
      <w:b/>
      <w:strike/>
      <w:color w:val="666600"/>
    </w:rPr>
  </w:style>
  <w:style w:type="paragraph" w:customStyle="1" w:styleId="afffffff9">
    <w:name w:val="Формула"/>
    <w:basedOn w:val="a"/>
    <w:next w:val="a"/>
    <w:uiPriority w:val="99"/>
    <w:pPr>
      <w:widowControl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fa">
    <w:name w:val="Центрированный (таблица)"/>
    <w:basedOn w:val="affffff3"/>
    <w:next w:val="a"/>
    <w:uiPriority w:val="99"/>
    <w:pPr>
      <w:jc w:val="center"/>
    </w:pPr>
  </w:style>
  <w:style w:type="paragraph" w:customStyle="1" w:styleId="-0">
    <w:name w:val="ЭР-содержание (правое окно)"/>
    <w:basedOn w:val="a"/>
    <w:next w:val="a"/>
    <w:uiPriority w:val="99"/>
    <w:pPr>
      <w:widowControl w:val="0"/>
      <w:spacing w:before="300" w:after="0" w:line="360" w:lineRule="auto"/>
    </w:pPr>
    <w:rPr>
      <w:rFonts w:ascii="Times New Roman" w:eastAsia="Times New Roman" w:hAnsi="Times New Roman" w:cs="Times New Roman"/>
      <w:sz w:val="24"/>
      <w:szCs w:val="24"/>
      <w:lang w:eastAsia="ru-RU"/>
    </w:rPr>
  </w:style>
  <w:style w:type="table" w:customStyle="1" w:styleId="84">
    <w:name w:val="Сетка таблицы8"/>
    <w:basedOn w:val="a1"/>
    <w:next w:val="ac"/>
    <w:uiPriority w:val="3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
    <w:name w:val="Таблица простая 31"/>
    <w:basedOn w:val="a1"/>
    <w:uiPriority w:val="43"/>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character" w:customStyle="1" w:styleId="1ff7">
    <w:name w:val="Неразрешенное упоминание1"/>
    <w:uiPriority w:val="99"/>
    <w:semiHidden/>
    <w:unhideWhenUsed/>
    <w:rPr>
      <w:color w:val="605E5C"/>
      <w:shd w:val="clear" w:color="auto" w:fill="E1DFDD"/>
    </w:rPr>
  </w:style>
  <w:style w:type="character" w:customStyle="1" w:styleId="afffffffb">
    <w:name w:val="Заголовок Знак"/>
    <w:uiPriority w:val="10"/>
    <w:rPr>
      <w:rFonts w:ascii="Times New Roman" w:hAnsi="Times New Roman"/>
      <w:sz w:val="24"/>
      <w:szCs w:val="24"/>
    </w:rPr>
  </w:style>
  <w:style w:type="table" w:customStyle="1" w:styleId="120">
    <w:name w:val="Сетка таблицы12"/>
    <w:basedOn w:val="a1"/>
    <w:next w:val="ac"/>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basedOn w:val="a1"/>
    <w:next w:val="ac"/>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1">
    <w:name w:val="таблСлева12"/>
    <w:basedOn w:val="a"/>
    <w:uiPriority w:val="3"/>
    <w:qFormat/>
    <w:pPr>
      <w:spacing w:after="0" w:line="240" w:lineRule="auto"/>
    </w:pPr>
    <w:rPr>
      <w:rFonts w:ascii="Times New Roman" w:eastAsia="Times New Roman" w:hAnsi="Times New Roman" w:cs="Times New Roman"/>
      <w:iCs/>
      <w:sz w:val="24"/>
      <w:szCs w:val="28"/>
      <w:lang w:eastAsia="ru-RU"/>
    </w:rPr>
  </w:style>
  <w:style w:type="character" w:customStyle="1" w:styleId="130">
    <w:name w:val="Основной текст + 13"/>
    <w:rPr>
      <w:rFonts w:ascii="Times New Roman" w:hAnsi="Times New Roman"/>
      <w:sz w:val="27"/>
      <w:shd w:val="clear" w:color="auto" w:fill="FFFFFF"/>
    </w:rPr>
  </w:style>
  <w:style w:type="numbering" w:customStyle="1" w:styleId="67">
    <w:name w:val="Нет списка6"/>
    <w:next w:val="a2"/>
    <w:uiPriority w:val="99"/>
    <w:semiHidden/>
    <w:unhideWhenUsed/>
  </w:style>
  <w:style w:type="table" w:customStyle="1" w:styleId="93">
    <w:name w:val="Сетка таблицы9"/>
    <w:basedOn w:val="a1"/>
    <w:next w:val="ac"/>
    <w:uiPriority w:val="3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31">
    <w:name w:val="Сетка таблицы13"/>
    <w:basedOn w:val="a1"/>
    <w:next w:val="ac"/>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
    <w:basedOn w:val="a1"/>
    <w:next w:val="ac"/>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2">
    <w:name w:val="Нет списка12"/>
    <w:next w:val="a2"/>
    <w:uiPriority w:val="99"/>
    <w:semiHidden/>
    <w:unhideWhenUsed/>
  </w:style>
  <w:style w:type="character" w:customStyle="1" w:styleId="af5">
    <w:name w:val="Без интервала Знак"/>
    <w:link w:val="af4"/>
    <w:uiPriority w:val="1"/>
    <w:rPr>
      <w:rFonts w:ascii="Calibri" w:eastAsia="Times New Roman" w:hAnsi="Calibri" w:cs="Times New Roman"/>
      <w:lang w:eastAsia="ru-RU"/>
    </w:rPr>
  </w:style>
  <w:style w:type="numbering" w:customStyle="1" w:styleId="217">
    <w:name w:val="Нет списка21"/>
    <w:next w:val="a2"/>
    <w:uiPriority w:val="99"/>
    <w:semiHidden/>
    <w:unhideWhenUsed/>
  </w:style>
  <w:style w:type="table" w:customStyle="1" w:styleId="314">
    <w:name w:val="Сетка таблицы31"/>
    <w:basedOn w:val="a1"/>
    <w:next w:val="ac"/>
    <w:uiPriority w:val="3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11">
    <w:name w:val="Сетка таблицы111"/>
    <w:basedOn w:val="a1"/>
    <w:next w:val="ac"/>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
    <w:name w:val="Сетка таблицы211"/>
    <w:basedOn w:val="a1"/>
    <w:next w:val="ac"/>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510">
    <w:name w:val="Заголовок 51"/>
    <w:basedOn w:val="a"/>
    <w:next w:val="a"/>
    <w:uiPriority w:val="9"/>
    <w:qFormat/>
    <w:pPr>
      <w:spacing w:before="240" w:after="60" w:line="240" w:lineRule="auto"/>
      <w:outlineLvl w:val="4"/>
    </w:pPr>
    <w:rPr>
      <w:rFonts w:ascii="Times New Roman" w:eastAsia="Times New Roman" w:hAnsi="Times New Roman" w:cs="Times New Roman"/>
      <w:b/>
      <w:bCs/>
      <w:i/>
      <w:iCs/>
      <w:sz w:val="26"/>
      <w:szCs w:val="26"/>
      <w:lang w:eastAsia="ru-RU"/>
    </w:rPr>
  </w:style>
  <w:style w:type="paragraph" w:customStyle="1" w:styleId="910">
    <w:name w:val="Заголовок 91"/>
    <w:basedOn w:val="a"/>
    <w:next w:val="a"/>
    <w:uiPriority w:val="9"/>
    <w:qFormat/>
    <w:pPr>
      <w:spacing w:before="240" w:after="60" w:line="240" w:lineRule="auto"/>
      <w:outlineLvl w:val="8"/>
    </w:pPr>
    <w:rPr>
      <w:rFonts w:ascii="Arial" w:eastAsia="Times New Roman" w:hAnsi="Arial" w:cs="Arial"/>
      <w:lang w:eastAsia="ru-RU"/>
    </w:rPr>
  </w:style>
  <w:style w:type="character" w:customStyle="1" w:styleId="160">
    <w:name w:val="Текст примечания Знак16"/>
    <w:uiPriority w:val="99"/>
    <w:semiHidden/>
    <w:rPr>
      <w:rFonts w:cs="Times New Roman"/>
      <w:sz w:val="20"/>
      <w:szCs w:val="20"/>
    </w:rPr>
  </w:style>
  <w:style w:type="character" w:customStyle="1" w:styleId="150">
    <w:name w:val="Текст примечания Знак15"/>
    <w:uiPriority w:val="99"/>
    <w:semiHidden/>
    <w:rPr>
      <w:rFonts w:cs="Times New Roman"/>
      <w:sz w:val="20"/>
      <w:szCs w:val="20"/>
    </w:rPr>
  </w:style>
  <w:style w:type="character" w:customStyle="1" w:styleId="140">
    <w:name w:val="Текст примечания Знак14"/>
    <w:uiPriority w:val="99"/>
    <w:semiHidden/>
    <w:rPr>
      <w:rFonts w:cs="Times New Roman"/>
      <w:sz w:val="20"/>
      <w:szCs w:val="20"/>
    </w:rPr>
  </w:style>
  <w:style w:type="character" w:customStyle="1" w:styleId="132">
    <w:name w:val="Текст примечания Знак13"/>
    <w:uiPriority w:val="99"/>
    <w:semiHidden/>
    <w:rPr>
      <w:rFonts w:cs="Times New Roman"/>
      <w:sz w:val="20"/>
      <w:szCs w:val="20"/>
    </w:rPr>
  </w:style>
  <w:style w:type="character" w:customStyle="1" w:styleId="123">
    <w:name w:val="Текст примечания Знак12"/>
    <w:uiPriority w:val="99"/>
    <w:semiHidden/>
    <w:rPr>
      <w:rFonts w:cs="Times New Roman"/>
      <w:sz w:val="20"/>
      <w:szCs w:val="20"/>
    </w:rPr>
  </w:style>
  <w:style w:type="character" w:customStyle="1" w:styleId="161">
    <w:name w:val="Тема примечания Знак16"/>
    <w:uiPriority w:val="99"/>
    <w:semiHidden/>
    <w:rPr>
      <w:rFonts w:ascii="Times New Roman" w:hAnsi="Times New Roman" w:cs="Times New Roman"/>
      <w:b/>
      <w:bCs/>
      <w:sz w:val="20"/>
      <w:szCs w:val="20"/>
    </w:rPr>
  </w:style>
  <w:style w:type="character" w:customStyle="1" w:styleId="151">
    <w:name w:val="Тема примечания Знак15"/>
    <w:uiPriority w:val="99"/>
    <w:semiHidden/>
    <w:rPr>
      <w:rFonts w:ascii="Times New Roman" w:hAnsi="Times New Roman" w:cs="Times New Roman"/>
      <w:b/>
      <w:bCs/>
      <w:sz w:val="20"/>
      <w:szCs w:val="20"/>
    </w:rPr>
  </w:style>
  <w:style w:type="character" w:customStyle="1" w:styleId="141">
    <w:name w:val="Тема примечания Знак14"/>
    <w:uiPriority w:val="99"/>
    <w:semiHidden/>
    <w:rPr>
      <w:rFonts w:ascii="Times New Roman" w:hAnsi="Times New Roman" w:cs="Times New Roman"/>
      <w:b/>
      <w:bCs/>
      <w:sz w:val="20"/>
      <w:szCs w:val="20"/>
    </w:rPr>
  </w:style>
  <w:style w:type="character" w:customStyle="1" w:styleId="133">
    <w:name w:val="Тема примечания Знак13"/>
    <w:uiPriority w:val="99"/>
    <w:semiHidden/>
    <w:rPr>
      <w:rFonts w:ascii="Times New Roman" w:hAnsi="Times New Roman" w:cs="Times New Roman"/>
      <w:b/>
      <w:bCs/>
      <w:sz w:val="20"/>
      <w:szCs w:val="20"/>
    </w:rPr>
  </w:style>
  <w:style w:type="character" w:customStyle="1" w:styleId="124">
    <w:name w:val="Тема примечания Знак12"/>
    <w:uiPriority w:val="99"/>
    <w:semiHidden/>
    <w:rPr>
      <w:rFonts w:ascii="Times New Roman" w:hAnsi="Times New Roman" w:cs="Times New Roman"/>
      <w:b/>
      <w:bCs/>
      <w:sz w:val="20"/>
      <w:szCs w:val="20"/>
    </w:rPr>
  </w:style>
  <w:style w:type="table" w:customStyle="1" w:styleId="3110">
    <w:name w:val="Сетка таблицы311"/>
    <w:basedOn w:val="a1"/>
    <w:next w:val="ac"/>
    <w:uiPriority w:val="39"/>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44">
    <w:name w:val="Font Style44"/>
    <w:rPr>
      <w:rFonts w:ascii="Times New Roman" w:hAnsi="Times New Roman"/>
      <w:sz w:val="26"/>
    </w:rPr>
  </w:style>
  <w:style w:type="character" w:customStyle="1" w:styleId="2f6">
    <w:name w:val="Основной текст (2) + Курсив"/>
    <w:rPr>
      <w:rFonts w:ascii="Times New Roman" w:hAnsi="Times New Roman"/>
      <w:i/>
      <w:color w:val="000000"/>
      <w:spacing w:val="0"/>
      <w:position w:val="0"/>
      <w:sz w:val="24"/>
      <w:u w:val="none"/>
      <w:shd w:val="clear" w:color="auto" w:fill="FFFFFF"/>
      <w:lang w:val="ru-RU" w:eastAsia="ru-RU"/>
    </w:rPr>
  </w:style>
  <w:style w:type="character" w:customStyle="1" w:styleId="w">
    <w:name w:val="w"/>
  </w:style>
  <w:style w:type="paragraph" w:customStyle="1" w:styleId="c22">
    <w:name w:val="c22"/>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style>
  <w:style w:type="character" w:styleId="HTML3">
    <w:name w:val="HTML Cite"/>
    <w:uiPriority w:val="99"/>
    <w:unhideWhenUsed/>
    <w:rPr>
      <w:rFonts w:cs="Times New Roman"/>
      <w:i/>
    </w:rPr>
  </w:style>
  <w:style w:type="character" w:customStyle="1" w:styleId="315">
    <w:name w:val="Основной текст 3 Знак1"/>
    <w:link w:val="37"/>
    <w:qFormat/>
    <w:rPr>
      <w:sz w:val="16"/>
      <w:shd w:val="clear" w:color="auto" w:fill="FFFFFF"/>
    </w:rPr>
  </w:style>
  <w:style w:type="paragraph" w:customStyle="1" w:styleId="37">
    <w:name w:val="Основной текст3"/>
    <w:basedOn w:val="a"/>
    <w:link w:val="315"/>
    <w:qFormat/>
    <w:pPr>
      <w:widowControl w:val="0"/>
      <w:shd w:val="clear" w:color="auto" w:fill="FFFFFF"/>
      <w:spacing w:before="1500" w:after="60"/>
      <w:ind w:hanging="420"/>
    </w:pPr>
    <w:rPr>
      <w:sz w:val="16"/>
    </w:rPr>
  </w:style>
  <w:style w:type="paragraph" w:customStyle="1" w:styleId="2f7">
    <w:name w:val="Заголовок2"/>
    <w:basedOn w:val="affff9"/>
    <w:next w:val="a"/>
    <w:uiPriority w:val="99"/>
    <w:rPr>
      <w:b/>
      <w:bCs/>
      <w:color w:val="0058A9"/>
      <w:shd w:val="clear" w:color="auto" w:fill="ECE9D8"/>
    </w:rPr>
  </w:style>
  <w:style w:type="paragraph" w:customStyle="1" w:styleId="1ff8">
    <w:name w:val="Рецензия1"/>
    <w:next w:val="afffffffc"/>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pPr>
      <w:widowControl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Pr>
      <w:rFonts w:ascii="Times New Roman" w:hAnsi="Times New Roman"/>
      <w:sz w:val="22"/>
    </w:rPr>
  </w:style>
  <w:style w:type="paragraph" w:customStyle="1" w:styleId="Style17">
    <w:name w:val="Style17"/>
    <w:basedOn w:val="a"/>
    <w:pPr>
      <w:widowControl w:val="0"/>
      <w:spacing w:after="0" w:line="270" w:lineRule="exact"/>
      <w:jc w:val="center"/>
    </w:pPr>
    <w:rPr>
      <w:rFonts w:ascii="Times New Roman" w:eastAsia="Times New Roman" w:hAnsi="Times New Roman" w:cs="Times New Roman"/>
      <w:sz w:val="24"/>
      <w:szCs w:val="24"/>
      <w:lang w:eastAsia="ru-RU"/>
    </w:rPr>
  </w:style>
  <w:style w:type="character" w:customStyle="1" w:styleId="55">
    <w:name w:val="Основной текст (5)_"/>
    <w:link w:val="56"/>
    <w:rPr>
      <w:sz w:val="23"/>
      <w:shd w:val="clear" w:color="auto" w:fill="FFFFFF"/>
    </w:rPr>
  </w:style>
  <w:style w:type="paragraph" w:customStyle="1" w:styleId="56">
    <w:name w:val="Основной текст (5)"/>
    <w:basedOn w:val="a"/>
    <w:link w:val="55"/>
    <w:pPr>
      <w:shd w:val="clear" w:color="auto" w:fill="FFFFFF"/>
      <w:spacing w:after="0" w:line="269" w:lineRule="exact"/>
      <w:jc w:val="center"/>
    </w:pPr>
    <w:rPr>
      <w:sz w:val="23"/>
    </w:rPr>
  </w:style>
  <w:style w:type="character" w:customStyle="1" w:styleId="FontStyle34">
    <w:name w:val="Font Style34"/>
    <w:uiPriority w:val="99"/>
    <w:rPr>
      <w:rFonts w:ascii="Times New Roman" w:hAnsi="Times New Roman"/>
      <w:sz w:val="22"/>
    </w:rPr>
  </w:style>
  <w:style w:type="paragraph" w:customStyle="1" w:styleId="117">
    <w:name w:val="Основной текст 1 Знак Знак Знак1"/>
    <w:basedOn w:val="a"/>
    <w:next w:val="afc"/>
    <w:uiPriority w:val="99"/>
    <w:unhideWhenUsed/>
    <w:pPr>
      <w:spacing w:after="120"/>
      <w:ind w:left="283"/>
    </w:pPr>
    <w:rPr>
      <w:rFonts w:ascii="Calibri" w:eastAsia="Times New Roman" w:hAnsi="Calibri" w:cs="Times New Roman"/>
      <w:sz w:val="20"/>
      <w:szCs w:val="20"/>
      <w:lang w:eastAsia="ru-RU"/>
    </w:rPr>
  </w:style>
  <w:style w:type="paragraph" w:customStyle="1" w:styleId="511">
    <w:name w:val="Основной текст (5)1"/>
    <w:basedOn w:val="a"/>
    <w:pPr>
      <w:shd w:val="clear" w:color="auto" w:fill="FFFFFF"/>
      <w:spacing w:after="0" w:line="269" w:lineRule="exact"/>
      <w:jc w:val="center"/>
    </w:pPr>
    <w:rPr>
      <w:rFonts w:ascii="Times New Roman" w:eastAsia="Times New Roman" w:hAnsi="Times New Roman" w:cs="Times New Roman"/>
      <w:sz w:val="23"/>
      <w:szCs w:val="23"/>
      <w:lang w:eastAsia="ru-RU"/>
    </w:rPr>
  </w:style>
  <w:style w:type="character" w:customStyle="1" w:styleId="1ff9">
    <w:name w:val="Название Знак1"/>
    <w:uiPriority w:val="10"/>
    <w:rPr>
      <w:rFonts w:ascii="Cambria" w:hAnsi="Cambria" w:cs="Times New Roman"/>
      <w:spacing w:val="5"/>
      <w:sz w:val="52"/>
      <w:szCs w:val="52"/>
    </w:rPr>
  </w:style>
  <w:style w:type="paragraph" w:customStyle="1" w:styleId="Style6">
    <w:name w:val="Style6"/>
    <w:basedOn w:val="a"/>
    <w:uiPriority w:val="99"/>
    <w:pPr>
      <w:widowControl w:val="0"/>
      <w:spacing w:after="0" w:line="281" w:lineRule="exact"/>
      <w:ind w:hanging="349"/>
    </w:pPr>
    <w:rPr>
      <w:rFonts w:ascii="Times New Roman" w:eastAsia="Times New Roman" w:hAnsi="Times New Roman" w:cs="Times New Roman"/>
      <w:sz w:val="24"/>
      <w:szCs w:val="24"/>
      <w:lang w:eastAsia="ru-RU"/>
    </w:rPr>
  </w:style>
  <w:style w:type="character" w:customStyle="1" w:styleId="Normal">
    <w:name w:val="Normal Знак"/>
    <w:link w:val="1f1"/>
    <w:rPr>
      <w:rFonts w:ascii="Times New Roman" w:eastAsia="Times New Roman" w:hAnsi="Times New Roman" w:cs="Times New Roman"/>
      <w:szCs w:val="20"/>
      <w:lang w:eastAsia="ar-SA"/>
    </w:rPr>
  </w:style>
  <w:style w:type="character" w:customStyle="1" w:styleId="57">
    <w:name w:val="Основной текст (5) + Полужирный"/>
    <w:rPr>
      <w:rFonts w:ascii="Times New Roman" w:hAnsi="Times New Roman" w:cs="Times New Roman"/>
      <w:b/>
      <w:bCs/>
      <w:sz w:val="23"/>
      <w:szCs w:val="23"/>
      <w:shd w:val="clear" w:color="auto" w:fill="FFFFFF"/>
    </w:rPr>
  </w:style>
  <w:style w:type="character" w:customStyle="1" w:styleId="translation-chunk">
    <w:name w:val="translation-chunk"/>
    <w:rPr>
      <w:rFonts w:cs="Times New Roman"/>
    </w:rPr>
  </w:style>
  <w:style w:type="character" w:customStyle="1" w:styleId="76">
    <w:name w:val="Основной текст (7)_"/>
    <w:link w:val="77"/>
    <w:uiPriority w:val="99"/>
    <w:qFormat/>
    <w:rPr>
      <w:rFonts w:ascii="Times New Roman" w:hAnsi="Times New Roman"/>
      <w:sz w:val="27"/>
      <w:szCs w:val="27"/>
      <w:shd w:val="clear" w:color="auto" w:fill="FFFFFF"/>
    </w:rPr>
  </w:style>
  <w:style w:type="paragraph" w:customStyle="1" w:styleId="77">
    <w:name w:val="Основной текст (7)"/>
    <w:basedOn w:val="a"/>
    <w:link w:val="76"/>
    <w:uiPriority w:val="99"/>
    <w:qFormat/>
    <w:pPr>
      <w:shd w:val="clear" w:color="auto" w:fill="FFFFFF"/>
      <w:spacing w:after="0" w:line="317" w:lineRule="exact"/>
      <w:jc w:val="center"/>
    </w:pPr>
    <w:rPr>
      <w:rFonts w:ascii="Times New Roman" w:hAnsi="Times New Roman"/>
      <w:sz w:val="27"/>
      <w:szCs w:val="27"/>
    </w:rPr>
  </w:style>
  <w:style w:type="character" w:customStyle="1" w:styleId="afffffffd">
    <w:name w:val="Колонтитул_"/>
    <w:link w:val="afffffffe"/>
    <w:rPr>
      <w:rFonts w:ascii="Times New Roman" w:hAnsi="Times New Roman"/>
      <w:spacing w:val="4"/>
      <w:shd w:val="clear" w:color="auto" w:fill="FFFFFF"/>
    </w:rPr>
  </w:style>
  <w:style w:type="paragraph" w:customStyle="1" w:styleId="afffffffe">
    <w:name w:val="Колонтитул"/>
    <w:basedOn w:val="a"/>
    <w:link w:val="afffffffd"/>
    <w:pPr>
      <w:widowControl w:val="0"/>
      <w:shd w:val="clear" w:color="auto" w:fill="FFFFFF"/>
      <w:spacing w:after="0" w:line="240" w:lineRule="atLeast"/>
    </w:pPr>
    <w:rPr>
      <w:rFonts w:ascii="Times New Roman" w:hAnsi="Times New Roman"/>
      <w:spacing w:val="4"/>
    </w:rPr>
  </w:style>
  <w:style w:type="character" w:customStyle="1" w:styleId="xp">
    <w:name w:val="xp"/>
    <w:rPr>
      <w:rFonts w:cs="Times New Roman"/>
    </w:rPr>
  </w:style>
  <w:style w:type="character" w:customStyle="1" w:styleId="2f8">
    <w:name w:val="Основной текст2"/>
    <w:rPr>
      <w:rFonts w:ascii="Times New Roman" w:hAnsi="Times New Roman" w:cs="Times New Roman"/>
      <w:color w:val="000000"/>
      <w:spacing w:val="2"/>
      <w:position w:val="0"/>
      <w:sz w:val="20"/>
      <w:szCs w:val="20"/>
      <w:u w:val="none"/>
      <w:lang w:val="ru-RU" w:eastAsia="ru-RU"/>
    </w:rPr>
  </w:style>
  <w:style w:type="character" w:customStyle="1" w:styleId="2f9">
    <w:name w:val="Сноска (2)_"/>
    <w:link w:val="2fa"/>
    <w:rPr>
      <w:rFonts w:ascii="Times New Roman" w:hAnsi="Times New Roman"/>
      <w:sz w:val="23"/>
      <w:szCs w:val="23"/>
      <w:shd w:val="clear" w:color="auto" w:fill="FFFFFF"/>
    </w:rPr>
  </w:style>
  <w:style w:type="paragraph" w:customStyle="1" w:styleId="2fa">
    <w:name w:val="Сноска (2)"/>
    <w:basedOn w:val="a"/>
    <w:link w:val="2f9"/>
    <w:pPr>
      <w:shd w:val="clear" w:color="auto" w:fill="FFFFFF"/>
      <w:spacing w:after="0" w:line="250" w:lineRule="exact"/>
      <w:jc w:val="both"/>
    </w:pPr>
    <w:rPr>
      <w:rFonts w:ascii="Times New Roman" w:hAnsi="Times New Roman"/>
      <w:sz w:val="23"/>
      <w:szCs w:val="23"/>
    </w:rPr>
  </w:style>
  <w:style w:type="paragraph" w:customStyle="1" w:styleId="TableSpisok">
    <w:name w:val="_TableSpisok"/>
    <w:basedOn w:val="a"/>
    <w:uiPriority w:val="99"/>
    <w:pPr>
      <w:tabs>
        <w:tab w:val="num" w:pos="227"/>
      </w:tabs>
      <w:spacing w:after="0" w:line="360" w:lineRule="auto"/>
      <w:jc w:val="both"/>
    </w:pPr>
    <w:rPr>
      <w:rFonts w:ascii="Times New Roman" w:eastAsia="Times New Roman" w:hAnsi="Times New Roman" w:cs="Times New Roman"/>
      <w:sz w:val="24"/>
      <w:szCs w:val="24"/>
      <w:lang w:eastAsia="ru-RU"/>
    </w:rPr>
  </w:style>
  <w:style w:type="character" w:customStyle="1" w:styleId="affffffff">
    <w:name w:val="Подпись к таблице_"/>
    <w:link w:val="affffffff0"/>
    <w:rPr>
      <w:rFonts w:ascii="Times New Roman" w:hAnsi="Times New Roman"/>
      <w:spacing w:val="2"/>
      <w:shd w:val="clear" w:color="auto" w:fill="FFFFFF"/>
    </w:rPr>
  </w:style>
  <w:style w:type="paragraph" w:customStyle="1" w:styleId="affffffff0">
    <w:name w:val="Подпись к таблице"/>
    <w:basedOn w:val="a"/>
    <w:link w:val="affffffff"/>
    <w:pPr>
      <w:widowControl w:val="0"/>
      <w:shd w:val="clear" w:color="auto" w:fill="FFFFFF"/>
      <w:spacing w:after="0" w:line="240" w:lineRule="atLeast"/>
    </w:pPr>
    <w:rPr>
      <w:rFonts w:ascii="Times New Roman" w:hAnsi="Times New Roman"/>
      <w:spacing w:val="2"/>
    </w:rPr>
  </w:style>
  <w:style w:type="character" w:customStyle="1" w:styleId="1ffa">
    <w:name w:val="Заголовок №1_"/>
    <w:link w:val="1ffb"/>
    <w:rPr>
      <w:rFonts w:ascii="Times New Roman" w:hAnsi="Times New Roman"/>
      <w:spacing w:val="2"/>
      <w:shd w:val="clear" w:color="auto" w:fill="FFFFFF"/>
    </w:rPr>
  </w:style>
  <w:style w:type="paragraph" w:customStyle="1" w:styleId="1ffb">
    <w:name w:val="Заголовок №1"/>
    <w:basedOn w:val="a"/>
    <w:link w:val="1ffa"/>
    <w:pPr>
      <w:widowControl w:val="0"/>
      <w:shd w:val="clear" w:color="auto" w:fill="FFFFFF"/>
      <w:spacing w:after="2280" w:line="240" w:lineRule="atLeast"/>
      <w:jc w:val="right"/>
      <w:outlineLvl w:val="0"/>
    </w:pPr>
    <w:rPr>
      <w:rFonts w:ascii="Times New Roman" w:hAnsi="Times New Roman"/>
      <w:spacing w:val="2"/>
    </w:rPr>
  </w:style>
  <w:style w:type="character" w:customStyle="1" w:styleId="affffffff1">
    <w:name w:val="Основной текст + Полужирный"/>
    <w:rPr>
      <w:rFonts w:ascii="Times New Roman" w:hAnsi="Times New Roman" w:cs="Times New Roman"/>
      <w:b/>
      <w:bCs/>
      <w:spacing w:val="0"/>
      <w:sz w:val="27"/>
      <w:szCs w:val="27"/>
      <w:shd w:val="clear" w:color="auto" w:fill="FFFFFF"/>
    </w:rPr>
  </w:style>
  <w:style w:type="character" w:customStyle="1" w:styleId="affffffff2">
    <w:name w:val="Сноска_"/>
    <w:link w:val="affffffff3"/>
    <w:rPr>
      <w:rFonts w:ascii="Times New Roman" w:hAnsi="Times New Roman"/>
      <w:sz w:val="18"/>
      <w:szCs w:val="18"/>
      <w:shd w:val="clear" w:color="auto" w:fill="FFFFFF"/>
    </w:rPr>
  </w:style>
  <w:style w:type="character" w:customStyle="1" w:styleId="78">
    <w:name w:val="Колонтитул + 7"/>
    <w:rPr>
      <w:rFonts w:ascii="Times New Roman" w:hAnsi="Times New Roman" w:cs="Times New Roman"/>
      <w:b/>
      <w:bCs/>
      <w:spacing w:val="0"/>
      <w:sz w:val="15"/>
      <w:szCs w:val="15"/>
      <w:shd w:val="clear" w:color="auto" w:fill="FFFFFF"/>
    </w:rPr>
  </w:style>
  <w:style w:type="character" w:customStyle="1" w:styleId="94">
    <w:name w:val="Основной текст (9)_"/>
    <w:link w:val="95"/>
    <w:rPr>
      <w:rFonts w:ascii="Times New Roman" w:hAnsi="Times New Roman"/>
      <w:sz w:val="19"/>
      <w:szCs w:val="19"/>
      <w:shd w:val="clear" w:color="auto" w:fill="FFFFFF"/>
    </w:rPr>
  </w:style>
  <w:style w:type="character" w:customStyle="1" w:styleId="-1pt">
    <w:name w:val="Основной текст + Интервал -1 pt"/>
    <w:rPr>
      <w:rFonts w:ascii="Times New Roman" w:hAnsi="Times New Roman" w:cs="Times New Roman"/>
      <w:spacing w:val="-20"/>
      <w:sz w:val="27"/>
      <w:szCs w:val="27"/>
      <w:shd w:val="clear" w:color="auto" w:fill="FFFFFF"/>
    </w:rPr>
  </w:style>
  <w:style w:type="character" w:customStyle="1" w:styleId="79">
    <w:name w:val="Основной текст (7) + Не полужирный"/>
    <w:uiPriority w:val="99"/>
    <w:rPr>
      <w:rFonts w:ascii="Times New Roman" w:hAnsi="Times New Roman" w:cs="Times New Roman"/>
      <w:b/>
      <w:bCs/>
      <w:sz w:val="27"/>
      <w:szCs w:val="27"/>
      <w:shd w:val="clear" w:color="auto" w:fill="FFFFFF"/>
    </w:rPr>
  </w:style>
  <w:style w:type="paragraph" w:customStyle="1" w:styleId="affffffff3">
    <w:name w:val="Сноска"/>
    <w:basedOn w:val="a"/>
    <w:link w:val="affffffff2"/>
    <w:pPr>
      <w:shd w:val="clear" w:color="auto" w:fill="FFFFFF"/>
      <w:spacing w:after="0" w:line="235" w:lineRule="exact"/>
      <w:jc w:val="both"/>
    </w:pPr>
    <w:rPr>
      <w:rFonts w:ascii="Times New Roman" w:hAnsi="Times New Roman"/>
      <w:sz w:val="18"/>
      <w:szCs w:val="18"/>
    </w:rPr>
  </w:style>
  <w:style w:type="paragraph" w:customStyle="1" w:styleId="95">
    <w:name w:val="Основной текст (9)"/>
    <w:basedOn w:val="a"/>
    <w:link w:val="94"/>
    <w:pPr>
      <w:shd w:val="clear" w:color="auto" w:fill="FFFFFF"/>
      <w:spacing w:after="0" w:line="240" w:lineRule="atLeast"/>
    </w:pPr>
    <w:rPr>
      <w:rFonts w:ascii="Times New Roman" w:hAnsi="Times New Roman"/>
      <w:sz w:val="19"/>
      <w:szCs w:val="19"/>
    </w:rPr>
  </w:style>
  <w:style w:type="character" w:customStyle="1" w:styleId="detail">
    <w:name w:val="detail"/>
    <w:rPr>
      <w:rFonts w:cs="Times New Roman"/>
    </w:rPr>
  </w:style>
  <w:style w:type="character" w:customStyle="1" w:styleId="smallblack">
    <w:name w:val="smallblack"/>
    <w:rPr>
      <w:rFonts w:cs="Times New Roman"/>
    </w:rPr>
  </w:style>
  <w:style w:type="character" w:customStyle="1" w:styleId="affffffff4">
    <w:name w:val="кадры"/>
    <w:rPr>
      <w:rFonts w:cs="Times New Roman"/>
    </w:rPr>
  </w:style>
  <w:style w:type="character" w:customStyle="1" w:styleId="affffffff5">
    <w:name w:val="выделение"/>
    <w:rPr>
      <w:rFonts w:cs="Times New Roman"/>
    </w:rPr>
  </w:style>
  <w:style w:type="paragraph" w:customStyle="1" w:styleId="HTML10">
    <w:name w:val="Стандартный HTML1"/>
    <w:basedOn w:val="a"/>
    <w:next w:val="HTML1"/>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paragraph" w:customStyle="1" w:styleId="2fb">
    <w:name w:val="Абзац списка2"/>
    <w:basedOn w:val="a"/>
    <w:pPr>
      <w:spacing w:after="0" w:line="240" w:lineRule="auto"/>
      <w:ind w:left="720"/>
    </w:pPr>
    <w:rPr>
      <w:rFonts w:ascii="Times New Roman" w:eastAsia="Times New Roman" w:hAnsi="Times New Roman" w:cs="Times New Roman"/>
      <w:sz w:val="24"/>
      <w:szCs w:val="24"/>
      <w:lang w:eastAsia="ru-RU"/>
    </w:rPr>
  </w:style>
  <w:style w:type="table" w:customStyle="1" w:styleId="118">
    <w:name w:val="Сетка таблицы 11"/>
    <w:basedOn w:val="a1"/>
    <w:next w:val="1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StylePr>
    <w:tblStylePr w:type="lastCol">
      <w:rPr>
        <w:rFonts w:cs="Times New Roman"/>
        <w:i/>
        <w:iCs/>
      </w:rPr>
    </w:tblStylePr>
  </w:style>
  <w:style w:type="character" w:customStyle="1" w:styleId="rrr">
    <w:name w:val="rrr"/>
    <w:rPr>
      <w:rFonts w:cs="Times New Roman"/>
    </w:rPr>
  </w:style>
  <w:style w:type="character" w:customStyle="1" w:styleId="1ffc">
    <w:name w:val="Основной текст Знак1"/>
    <w:rPr>
      <w:rFonts w:cs="Times New Roman"/>
      <w:sz w:val="24"/>
      <w:szCs w:val="24"/>
      <w:lang w:val="ru-RU" w:eastAsia="ru-RU" w:bidi="ar-SA"/>
    </w:rPr>
  </w:style>
  <w:style w:type="paragraph" w:customStyle="1" w:styleId="book-author">
    <w:name w:val="book-author"/>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link w:val="311"/>
    <w:uiPriority w:val="99"/>
    <w:rPr>
      <w:rFonts w:ascii="Times New Roman" w:eastAsia="Times New Roman" w:hAnsi="Times New Roman" w:cs="Times New Roman"/>
      <w:sz w:val="16"/>
      <w:szCs w:val="16"/>
      <w:lang w:eastAsia="ar-SA"/>
    </w:rPr>
  </w:style>
  <w:style w:type="paragraph" w:customStyle="1" w:styleId="1ffd">
    <w:name w:val="Знак1 Знак Знак Знак"/>
    <w:basedOn w:val="a"/>
    <w:pPr>
      <w:spacing w:after="160" w:line="240" w:lineRule="exact"/>
    </w:pPr>
    <w:rPr>
      <w:rFonts w:ascii="Verdana" w:eastAsia="Times New Roman" w:hAnsi="Verdana" w:cs="Times New Roman"/>
      <w:sz w:val="20"/>
      <w:szCs w:val="20"/>
      <w:lang w:val="en-US"/>
    </w:rPr>
  </w:style>
  <w:style w:type="paragraph" w:customStyle="1" w:styleId="38">
    <w:name w:val="Абзац списка3"/>
    <w:basedOn w:val="a"/>
    <w:pPr>
      <w:spacing w:after="0" w:line="240" w:lineRule="auto"/>
      <w:ind w:left="720"/>
    </w:pPr>
    <w:rPr>
      <w:rFonts w:ascii="Times New Roman" w:eastAsia="Times New Roman" w:hAnsi="Times New Roman" w:cs="Times New Roman"/>
      <w:sz w:val="24"/>
      <w:szCs w:val="24"/>
      <w:lang w:eastAsia="ru-RU"/>
    </w:rPr>
  </w:style>
  <w:style w:type="paragraph" w:customStyle="1" w:styleId="1ffe">
    <w:name w:val="Список1"/>
    <w:basedOn w:val="a"/>
    <w:next w:val="aff7"/>
    <w:uiPriority w:val="99"/>
    <w:pPr>
      <w:spacing w:after="0" w:line="240" w:lineRule="auto"/>
      <w:ind w:left="283" w:hanging="283"/>
    </w:pPr>
    <w:rPr>
      <w:rFonts w:ascii="Times New Roman" w:eastAsia="Times New Roman" w:hAnsi="Times New Roman" w:cs="Times New Roman"/>
      <w:sz w:val="24"/>
      <w:szCs w:val="24"/>
      <w:lang w:eastAsia="ru-RU"/>
    </w:rPr>
  </w:style>
  <w:style w:type="paragraph" w:customStyle="1" w:styleId="uni">
    <w:name w:val="uni"/>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urlitem2">
    <w:name w:val="b-serp-url__item2"/>
    <w:rPr>
      <w:rFonts w:cs="Times New Roman"/>
    </w:rPr>
  </w:style>
  <w:style w:type="paragraph" w:customStyle="1" w:styleId="white">
    <w:name w:val="white"/>
    <w:basedOn w:val="a"/>
    <w:pPr>
      <w:pBdr>
        <w:top w:val="single" w:sz="6" w:space="3" w:color="000000"/>
        <w:left w:val="single" w:sz="6" w:space="3" w:color="000000"/>
        <w:bottom w:val="single" w:sz="6" w:space="3" w:color="000000"/>
        <w:right w:val="single" w:sz="6" w:space="3" w:color="000000"/>
      </w:pBdr>
      <w:shd w:val="clear" w:color="auto" w:fill="FFFFFF"/>
      <w:spacing w:before="89" w:after="89" w:line="240" w:lineRule="auto"/>
      <w:ind w:left="89" w:right="89"/>
    </w:pPr>
    <w:rPr>
      <w:rFonts w:ascii="Arial" w:eastAsia="Times New Roman" w:hAnsi="Arial" w:cs="Arial"/>
      <w:color w:val="000000"/>
      <w:sz w:val="21"/>
      <w:szCs w:val="21"/>
      <w:lang w:eastAsia="ru-RU"/>
    </w:rPr>
  </w:style>
  <w:style w:type="character" w:customStyle="1" w:styleId="59">
    <w:name w:val="Основной текст (5) + Полужирный9"/>
    <w:rPr>
      <w:rFonts w:ascii="Times New Roman" w:hAnsi="Times New Roman" w:cs="Times New Roman"/>
      <w:b/>
      <w:bCs/>
      <w:spacing w:val="0"/>
      <w:sz w:val="23"/>
      <w:szCs w:val="23"/>
    </w:rPr>
  </w:style>
  <w:style w:type="paragraph" w:customStyle="1" w:styleId="119">
    <w:name w:val="Заголовок №11"/>
    <w:basedOn w:val="a"/>
    <w:pPr>
      <w:shd w:val="clear" w:color="auto" w:fill="FFFFFF"/>
      <w:spacing w:after="60" w:line="240" w:lineRule="atLeast"/>
      <w:jc w:val="center"/>
      <w:outlineLvl w:val="0"/>
    </w:pPr>
    <w:rPr>
      <w:rFonts w:ascii="Calibri" w:eastAsia="Times New Roman" w:hAnsi="Calibri" w:cs="Times New Roman"/>
      <w:sz w:val="27"/>
      <w:szCs w:val="27"/>
      <w:lang w:eastAsia="ru-RU"/>
    </w:rPr>
  </w:style>
  <w:style w:type="character" w:customStyle="1" w:styleId="PlainTextChar">
    <w:name w:val="Plain Text Char"/>
    <w:rPr>
      <w:rFonts w:ascii="Courier New" w:hAnsi="Courier New" w:cs="Courier New"/>
    </w:rPr>
  </w:style>
  <w:style w:type="paragraph" w:customStyle="1" w:styleId="58">
    <w:name w:val="Знак5 Знак"/>
    <w:basedOn w:val="a"/>
    <w:pPr>
      <w:tabs>
        <w:tab w:val="left" w:pos="708"/>
      </w:tabs>
      <w:spacing w:after="160" w:line="240" w:lineRule="exact"/>
    </w:pPr>
    <w:rPr>
      <w:rFonts w:ascii="Verdana" w:eastAsia="Times New Roman" w:hAnsi="Verdana" w:cs="Verdana"/>
      <w:sz w:val="20"/>
      <w:szCs w:val="20"/>
      <w:lang w:val="en-US"/>
    </w:rPr>
  </w:style>
  <w:style w:type="character" w:customStyle="1" w:styleId="513">
    <w:name w:val="Основной текст (5) + 13"/>
    <w:rPr>
      <w:rFonts w:ascii="Times New Roman" w:hAnsi="Times New Roman" w:cs="Times New Roman"/>
      <w:b/>
      <w:bCs/>
      <w:spacing w:val="0"/>
      <w:sz w:val="27"/>
      <w:szCs w:val="27"/>
      <w:shd w:val="clear" w:color="auto" w:fill="FFFFFF"/>
      <w:lang w:val="en-US" w:bidi="ar-SA"/>
    </w:rPr>
  </w:style>
  <w:style w:type="paragraph" w:customStyle="1" w:styleId="2fc">
    <w:name w:val="Знак2 Знак Знак"/>
    <w:basedOn w:val="a"/>
    <w:pPr>
      <w:tabs>
        <w:tab w:val="left" w:pos="708"/>
      </w:tabs>
      <w:spacing w:after="160" w:line="240" w:lineRule="exact"/>
    </w:pPr>
    <w:rPr>
      <w:rFonts w:ascii="Verdana" w:eastAsia="Times New Roman" w:hAnsi="Verdana" w:cs="Verdana"/>
      <w:sz w:val="20"/>
      <w:szCs w:val="20"/>
      <w:lang w:val="en-US"/>
    </w:rPr>
  </w:style>
  <w:style w:type="paragraph" w:customStyle="1" w:styleId="1fff">
    <w:name w:val="Знак1"/>
    <w:basedOn w:val="a"/>
    <w:pPr>
      <w:spacing w:after="160" w:line="240" w:lineRule="exact"/>
    </w:pPr>
    <w:rPr>
      <w:rFonts w:ascii="Verdana" w:eastAsia="Times New Roman" w:hAnsi="Verdana" w:cs="Verdana"/>
      <w:sz w:val="20"/>
      <w:szCs w:val="20"/>
      <w:lang w:val="en-US"/>
    </w:rPr>
  </w:style>
  <w:style w:type="paragraph" w:customStyle="1" w:styleId="u">
    <w:name w:val="u"/>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v">
    <w:name w:val="uv"/>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8">
    <w:name w:val="Основной текст (6)"/>
    <w:rPr>
      <w:rFonts w:ascii="Times New Roman" w:hAnsi="Times New Roman" w:cs="Times New Roman"/>
      <w:spacing w:val="0"/>
      <w:sz w:val="23"/>
      <w:szCs w:val="23"/>
    </w:rPr>
  </w:style>
  <w:style w:type="character" w:customStyle="1" w:styleId="plitka3">
    <w:name w:val="plitka3"/>
    <w:rPr>
      <w:rFonts w:cs="Times New Roman"/>
    </w:rPr>
  </w:style>
  <w:style w:type="table" w:customStyle="1" w:styleId="11110">
    <w:name w:val="Сетка таблицы1111"/>
    <w:basedOn w:val="a1"/>
    <w:next w:val="ac"/>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
    <w:name w:val="Сетка таблицы2111"/>
    <w:basedOn w:val="a1"/>
    <w:next w:val="ac"/>
    <w:uiPriority w:val="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link w:val="1e"/>
    <w:rPr>
      <w:rFonts w:ascii="Calibri" w:eastAsia="Times New Roman" w:hAnsi="Calibri" w:cs="Calibri"/>
      <w:lang w:eastAsia="ar-SA"/>
    </w:rPr>
  </w:style>
  <w:style w:type="paragraph" w:customStyle="1" w:styleId="Style5">
    <w:name w:val="Style5"/>
    <w:basedOn w:val="a"/>
    <w:uiPriority w:val="99"/>
    <w:pPr>
      <w:widowControl w:val="0"/>
      <w:spacing w:after="0" w:line="324" w:lineRule="exact"/>
      <w:ind w:firstLine="725"/>
      <w:jc w:val="both"/>
    </w:pPr>
    <w:rPr>
      <w:rFonts w:ascii="Times New Roman" w:eastAsia="Times New Roman" w:hAnsi="Times New Roman" w:cs="Times New Roman"/>
      <w:sz w:val="24"/>
      <w:szCs w:val="24"/>
      <w:lang w:eastAsia="ru-RU"/>
    </w:rPr>
  </w:style>
  <w:style w:type="character" w:customStyle="1" w:styleId="FontStyle39">
    <w:name w:val="Font Style39"/>
    <w:uiPriority w:val="99"/>
    <w:rPr>
      <w:rFonts w:ascii="Times New Roman" w:hAnsi="Times New Roman" w:cs="Times New Roman"/>
      <w:b/>
      <w:bCs/>
      <w:sz w:val="26"/>
      <w:szCs w:val="26"/>
    </w:rPr>
  </w:style>
  <w:style w:type="character" w:customStyle="1" w:styleId="FontStyle40">
    <w:name w:val="Font Style40"/>
    <w:uiPriority w:val="99"/>
    <w:rPr>
      <w:rFonts w:ascii="Times New Roman" w:hAnsi="Times New Roman" w:cs="Times New Roman"/>
      <w:sz w:val="26"/>
      <w:szCs w:val="26"/>
    </w:rPr>
  </w:style>
  <w:style w:type="paragraph" w:customStyle="1" w:styleId="Style7">
    <w:name w:val="Style7"/>
    <w:basedOn w:val="a"/>
    <w:uiPriority w:val="99"/>
    <w:pPr>
      <w:widowControl w:val="0"/>
      <w:spacing w:after="0" w:line="322" w:lineRule="exact"/>
      <w:ind w:firstLine="739"/>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pPr>
      <w:widowControl w:val="0"/>
      <w:spacing w:after="0" w:line="323" w:lineRule="exact"/>
      <w:ind w:firstLine="734"/>
      <w:jc w:val="both"/>
    </w:pPr>
    <w:rPr>
      <w:rFonts w:ascii="Times New Roman" w:eastAsia="Times New Roman" w:hAnsi="Times New Roman" w:cs="Times New Roman"/>
      <w:sz w:val="24"/>
      <w:szCs w:val="24"/>
      <w:lang w:eastAsia="ru-RU"/>
    </w:rPr>
  </w:style>
  <w:style w:type="character" w:customStyle="1" w:styleId="FontStyle28">
    <w:name w:val="Font Style28"/>
    <w:uiPriority w:val="99"/>
    <w:rPr>
      <w:rFonts w:ascii="Times New Roman" w:hAnsi="Times New Roman" w:cs="Times New Roman"/>
      <w:sz w:val="26"/>
      <w:szCs w:val="26"/>
    </w:rPr>
  </w:style>
  <w:style w:type="paragraph" w:customStyle="1" w:styleId="footerleft">
    <w:name w:val="footer left"/>
    <w:basedOn w:val="ae"/>
    <w:link w:val="footerleftChar"/>
    <w:qFormat/>
    <w:pPr>
      <w:tabs>
        <w:tab w:val="clear" w:pos="4677"/>
        <w:tab w:val="clear" w:pos="9355"/>
        <w:tab w:val="center" w:pos="4680"/>
        <w:tab w:val="right" w:pos="9360"/>
      </w:tabs>
    </w:pPr>
    <w:rPr>
      <w:rFonts w:ascii="Arial" w:eastAsia="Times New Roman" w:hAnsi="Arial" w:cs="Times New Roman"/>
      <w:sz w:val="16"/>
      <w:szCs w:val="16"/>
      <w:lang w:val="en-GB"/>
    </w:rPr>
  </w:style>
  <w:style w:type="paragraph" w:customStyle="1" w:styleId="footercentre">
    <w:name w:val="footer centre"/>
    <w:basedOn w:val="ae"/>
    <w:link w:val="footercentreChar"/>
    <w:qFormat/>
    <w:pPr>
      <w:tabs>
        <w:tab w:val="clear" w:pos="4677"/>
        <w:tab w:val="clear" w:pos="9355"/>
        <w:tab w:val="center" w:pos="4680"/>
        <w:tab w:val="right" w:pos="9360"/>
      </w:tabs>
      <w:jc w:val="center"/>
    </w:pPr>
    <w:rPr>
      <w:rFonts w:ascii="Arial" w:eastAsia="Times New Roman" w:hAnsi="Arial" w:cs="Times New Roman"/>
      <w:sz w:val="16"/>
      <w:szCs w:val="16"/>
      <w:lang w:val="en-GB"/>
    </w:rPr>
  </w:style>
  <w:style w:type="character" w:customStyle="1" w:styleId="footerleftChar">
    <w:name w:val="footer left Char"/>
    <w:link w:val="footerleft"/>
    <w:rPr>
      <w:rFonts w:ascii="Arial" w:eastAsia="Times New Roman" w:hAnsi="Arial" w:cs="Times New Roman"/>
      <w:sz w:val="16"/>
      <w:szCs w:val="16"/>
      <w:lang w:val="en-GB"/>
    </w:rPr>
  </w:style>
  <w:style w:type="paragraph" w:customStyle="1" w:styleId="footerright">
    <w:name w:val="footer right"/>
    <w:basedOn w:val="af0"/>
    <w:link w:val="footerrightChar"/>
    <w:qFormat/>
    <w:pPr>
      <w:tabs>
        <w:tab w:val="clear" w:pos="4677"/>
        <w:tab w:val="clear" w:pos="9355"/>
        <w:tab w:val="center" w:pos="4680"/>
        <w:tab w:val="right" w:pos="9360"/>
      </w:tabs>
      <w:jc w:val="right"/>
    </w:pPr>
    <w:rPr>
      <w:rFonts w:ascii="Arial" w:eastAsia="Times New Roman" w:hAnsi="Arial" w:cs="Times New Roman"/>
      <w:sz w:val="16"/>
      <w:szCs w:val="16"/>
      <w:lang w:val="en-GB"/>
    </w:rPr>
  </w:style>
  <w:style w:type="character" w:customStyle="1" w:styleId="footercentreChar">
    <w:name w:val="footer centre Char"/>
    <w:link w:val="footercentre"/>
    <w:rPr>
      <w:rFonts w:ascii="Arial" w:eastAsia="Times New Roman" w:hAnsi="Arial" w:cs="Times New Roman"/>
      <w:sz w:val="16"/>
      <w:szCs w:val="16"/>
      <w:lang w:val="en-GB"/>
    </w:rPr>
  </w:style>
  <w:style w:type="paragraph" w:customStyle="1" w:styleId="imagetext">
    <w:name w:val="image text"/>
    <w:basedOn w:val="a"/>
    <w:link w:val="imagetextChar"/>
    <w:qFormat/>
    <w:pPr>
      <w:spacing w:after="0" w:line="240" w:lineRule="auto"/>
    </w:pPr>
    <w:rPr>
      <w:rFonts w:ascii="Arial" w:eastAsia="Times New Roman" w:hAnsi="Arial" w:cs="Times New Roman"/>
      <w:i/>
      <w:sz w:val="20"/>
      <w:lang w:val="en-GB"/>
    </w:rPr>
  </w:style>
  <w:style w:type="character" w:customStyle="1" w:styleId="footerrightChar">
    <w:name w:val="footer right Char"/>
    <w:link w:val="footerright"/>
    <w:rPr>
      <w:rFonts w:ascii="Arial" w:eastAsia="Times New Roman" w:hAnsi="Arial" w:cs="Times New Roman"/>
      <w:sz w:val="16"/>
      <w:szCs w:val="16"/>
      <w:lang w:val="en-GB"/>
    </w:rPr>
  </w:style>
  <w:style w:type="paragraph" w:customStyle="1" w:styleId="bullet">
    <w:name w:val="bullet"/>
    <w:basedOn w:val="a"/>
    <w:link w:val="bulletChar"/>
    <w:qFormat/>
    <w:pPr>
      <w:numPr>
        <w:numId w:val="5"/>
      </w:numPr>
      <w:spacing w:after="60" w:line="240" w:lineRule="auto"/>
      <w:ind w:left="568" w:hanging="284"/>
      <w:contextualSpacing/>
    </w:pPr>
    <w:rPr>
      <w:rFonts w:ascii="Arial" w:eastAsia="Times New Roman" w:hAnsi="Arial" w:cs="Times New Roman"/>
      <w:sz w:val="20"/>
      <w:lang w:val="en-GB"/>
    </w:rPr>
  </w:style>
  <w:style w:type="paragraph" w:customStyle="1" w:styleId="bullet-sub">
    <w:name w:val="bullet-sub"/>
    <w:basedOn w:val="bullet"/>
    <w:link w:val="bullet-subChar"/>
    <w:qFormat/>
    <w:pPr>
      <w:numPr>
        <w:ilvl w:val="1"/>
        <w:numId w:val="6"/>
      </w:numPr>
      <w:ind w:left="1135"/>
    </w:pPr>
  </w:style>
  <w:style w:type="paragraph" w:customStyle="1" w:styleId="letteredlist">
    <w:name w:val="lettered list"/>
    <w:basedOn w:val="a"/>
    <w:link w:val="letteredlistChar"/>
    <w:qFormat/>
    <w:pPr>
      <w:numPr>
        <w:numId w:val="8"/>
      </w:numPr>
      <w:spacing w:after="0" w:line="240" w:lineRule="auto"/>
      <w:ind w:left="568" w:hanging="284"/>
      <w:contextualSpacing/>
    </w:pPr>
    <w:rPr>
      <w:rFonts w:ascii="Arial" w:eastAsia="Times New Roman" w:hAnsi="Arial" w:cs="Times New Roman"/>
      <w:sz w:val="20"/>
      <w:lang w:val="en-GB"/>
    </w:rPr>
  </w:style>
  <w:style w:type="character" w:customStyle="1" w:styleId="bulletChar">
    <w:name w:val="bullet Char"/>
    <w:link w:val="bullet"/>
    <w:rPr>
      <w:rFonts w:ascii="Arial" w:eastAsia="Times New Roman" w:hAnsi="Arial" w:cs="Times New Roman"/>
      <w:sz w:val="20"/>
      <w:lang w:val="en-GB"/>
    </w:rPr>
  </w:style>
  <w:style w:type="paragraph" w:customStyle="1" w:styleId="numberedlist">
    <w:name w:val="numbered list"/>
    <w:basedOn w:val="a"/>
    <w:link w:val="numberedlistChar"/>
    <w:qFormat/>
    <w:pPr>
      <w:numPr>
        <w:numId w:val="7"/>
      </w:numPr>
      <w:spacing w:after="0" w:line="240" w:lineRule="auto"/>
      <w:ind w:left="568" w:hanging="284"/>
      <w:contextualSpacing/>
    </w:pPr>
    <w:rPr>
      <w:rFonts w:ascii="Arial" w:eastAsia="Times New Roman" w:hAnsi="Arial" w:cs="Times New Roman"/>
      <w:sz w:val="20"/>
      <w:lang w:val="en-GB"/>
    </w:rPr>
  </w:style>
  <w:style w:type="character" w:customStyle="1" w:styleId="bullet-subChar">
    <w:name w:val="bullet-sub Char"/>
    <w:link w:val="bullet-sub"/>
    <w:rPr>
      <w:rFonts w:ascii="Arial" w:eastAsia="Times New Roman" w:hAnsi="Arial" w:cs="Times New Roman"/>
      <w:sz w:val="20"/>
      <w:lang w:val="en-GB"/>
    </w:rPr>
  </w:style>
  <w:style w:type="paragraph" w:customStyle="1" w:styleId="signaturetext">
    <w:name w:val="signature text"/>
    <w:basedOn w:val="imagetext"/>
    <w:link w:val="signaturetextChar"/>
    <w:qFormat/>
  </w:style>
  <w:style w:type="character" w:customStyle="1" w:styleId="numberedlistChar">
    <w:name w:val="numbered list Char"/>
    <w:link w:val="numberedlist"/>
    <w:rPr>
      <w:rFonts w:ascii="Arial" w:eastAsia="Times New Roman" w:hAnsi="Arial" w:cs="Times New Roman"/>
      <w:sz w:val="20"/>
      <w:lang w:val="en-GB"/>
    </w:rPr>
  </w:style>
  <w:style w:type="character" w:customStyle="1" w:styleId="imagetextChar">
    <w:name w:val="image text Char"/>
    <w:link w:val="imagetext"/>
    <w:rPr>
      <w:rFonts w:ascii="Arial" w:eastAsia="Times New Roman" w:hAnsi="Arial" w:cs="Times New Roman"/>
      <w:i/>
      <w:sz w:val="20"/>
      <w:lang w:val="en-GB"/>
    </w:rPr>
  </w:style>
  <w:style w:type="character" w:customStyle="1" w:styleId="letteredlistChar">
    <w:name w:val="lettered list Char"/>
    <w:link w:val="letteredlist"/>
    <w:rPr>
      <w:rFonts w:ascii="Arial" w:eastAsia="Times New Roman" w:hAnsi="Arial" w:cs="Times New Roman"/>
      <w:sz w:val="20"/>
      <w:lang w:val="en-GB"/>
    </w:rPr>
  </w:style>
  <w:style w:type="character" w:customStyle="1" w:styleId="signaturetextChar">
    <w:name w:val="signature text Char"/>
    <w:link w:val="signaturetext"/>
    <w:rPr>
      <w:rFonts w:ascii="Arial" w:eastAsia="Times New Roman" w:hAnsi="Arial" w:cs="Times New Roman"/>
      <w:i/>
      <w:sz w:val="20"/>
      <w:lang w:val="en-GB"/>
    </w:rPr>
  </w:style>
  <w:style w:type="paragraph" w:customStyle="1" w:styleId="Subsectionheading">
    <w:name w:val="Subsection heading"/>
    <w:basedOn w:val="a"/>
    <w:link w:val="SubsectionChar"/>
    <w:pPr>
      <w:numPr>
        <w:ilvl w:val="1"/>
        <w:numId w:val="9"/>
      </w:numPr>
      <w:spacing w:after="180" w:line="240" w:lineRule="auto"/>
    </w:pPr>
    <w:rPr>
      <w:rFonts w:ascii="Arial" w:eastAsia="Times New Roman" w:hAnsi="Arial" w:cs="Times New Roman"/>
      <w:b/>
      <w:sz w:val="20"/>
      <w:lang w:val="en-GB"/>
    </w:rPr>
  </w:style>
  <w:style w:type="paragraph" w:customStyle="1" w:styleId="sub-subsectionheading">
    <w:name w:val="sub-subsection heading"/>
    <w:basedOn w:val="aa"/>
    <w:link w:val="sub-subsectionheadingChar"/>
    <w:pPr>
      <w:numPr>
        <w:ilvl w:val="2"/>
        <w:numId w:val="9"/>
      </w:numPr>
      <w:spacing w:after="60" w:line="240" w:lineRule="auto"/>
      <w:ind w:left="1248" w:hanging="794"/>
      <w:contextualSpacing/>
    </w:pPr>
    <w:rPr>
      <w:rFonts w:ascii="Times New Roman" w:hAnsi="Times New Roman"/>
      <w:sz w:val="24"/>
      <w:szCs w:val="24"/>
      <w:lang w:val="en-GB" w:eastAsia="ru-RU"/>
    </w:rPr>
  </w:style>
  <w:style w:type="character" w:customStyle="1" w:styleId="SubsectionChar">
    <w:name w:val="Subsection Char"/>
    <w:link w:val="Subsectionheading"/>
    <w:rPr>
      <w:rFonts w:ascii="Arial" w:eastAsia="Times New Roman" w:hAnsi="Arial" w:cs="Times New Roman"/>
      <w:b/>
      <w:sz w:val="20"/>
      <w:lang w:val="en-GB"/>
    </w:rPr>
  </w:style>
  <w:style w:type="paragraph" w:customStyle="1" w:styleId="sub-subsectiontext">
    <w:name w:val="sub-subsection text"/>
    <w:basedOn w:val="a"/>
    <w:link w:val="sub-subsectiontextChar"/>
    <w:pPr>
      <w:spacing w:after="0" w:line="240" w:lineRule="auto"/>
      <w:ind w:left="1247"/>
    </w:pPr>
    <w:rPr>
      <w:rFonts w:ascii="Arial" w:eastAsia="Times New Roman" w:hAnsi="Arial" w:cs="Times New Roman"/>
      <w:sz w:val="20"/>
      <w:lang w:val="en-GB"/>
    </w:rPr>
  </w:style>
  <w:style w:type="character" w:customStyle="1" w:styleId="sub-subsectionheadingChar">
    <w:name w:val="sub-subsection heading Char"/>
    <w:link w:val="sub-subsectionheading"/>
    <w:rPr>
      <w:rFonts w:ascii="Times New Roman" w:eastAsia="Times New Roman" w:hAnsi="Times New Roman" w:cs="Times New Roman"/>
      <w:sz w:val="24"/>
      <w:szCs w:val="24"/>
      <w:lang w:val="en-GB" w:eastAsia="ru-RU"/>
    </w:rPr>
  </w:style>
  <w:style w:type="paragraph" w:customStyle="1" w:styleId="subsectiontext">
    <w:name w:val="subsection text"/>
    <w:basedOn w:val="a"/>
    <w:link w:val="subsectiontextChar"/>
    <w:pPr>
      <w:spacing w:after="0" w:line="240" w:lineRule="auto"/>
      <w:ind w:left="454"/>
    </w:pPr>
    <w:rPr>
      <w:rFonts w:ascii="Arial" w:eastAsia="Times New Roman" w:hAnsi="Arial" w:cs="Times New Roman"/>
      <w:sz w:val="20"/>
      <w:lang w:val="en-GB"/>
    </w:rPr>
  </w:style>
  <w:style w:type="character" w:customStyle="1" w:styleId="sub-subsectiontextChar">
    <w:name w:val="sub-subsection text Char"/>
    <w:link w:val="sub-subsectiontext"/>
    <w:rPr>
      <w:rFonts w:ascii="Arial" w:eastAsia="Times New Roman" w:hAnsi="Arial" w:cs="Times New Roman"/>
      <w:sz w:val="20"/>
      <w:lang w:val="en-GB"/>
    </w:rPr>
  </w:style>
  <w:style w:type="paragraph" w:customStyle="1" w:styleId="bulletsub-subsection">
    <w:name w:val="bullet sub-subsection"/>
    <w:basedOn w:val="bullet"/>
    <w:link w:val="bulletsub-subsectionChar"/>
    <w:pPr>
      <w:ind w:left="1531"/>
    </w:pPr>
  </w:style>
  <w:style w:type="character" w:customStyle="1" w:styleId="subsectiontextChar">
    <w:name w:val="subsection text Char"/>
    <w:link w:val="subsectiontext"/>
    <w:rPr>
      <w:rFonts w:ascii="Arial" w:eastAsia="Times New Roman" w:hAnsi="Arial" w:cs="Times New Roman"/>
      <w:sz w:val="20"/>
      <w:lang w:val="en-GB"/>
    </w:rPr>
  </w:style>
  <w:style w:type="character" w:customStyle="1" w:styleId="bulletsub-subsectionChar">
    <w:name w:val="bullet sub-subsection Char"/>
    <w:link w:val="bulletsub-subsection"/>
    <w:rPr>
      <w:rFonts w:ascii="Arial" w:eastAsia="Times New Roman" w:hAnsi="Arial" w:cs="Times New Roman"/>
      <w:sz w:val="20"/>
      <w:lang w:val="en-GB"/>
    </w:rPr>
  </w:style>
  <w:style w:type="paragraph" w:customStyle="1" w:styleId="DocTitle">
    <w:name w:val="Doc Title"/>
    <w:basedOn w:val="a"/>
    <w:link w:val="DocTitleChar"/>
    <w:qFormat/>
    <w:pPr>
      <w:spacing w:after="0" w:line="240" w:lineRule="auto"/>
    </w:pPr>
    <w:rPr>
      <w:rFonts w:ascii="Arial" w:eastAsia="Times New Roman" w:hAnsi="Arial" w:cs="Times New Roman"/>
      <w:b/>
      <w:sz w:val="44"/>
      <w:szCs w:val="44"/>
      <w:lang w:val="en-GB"/>
    </w:rPr>
  </w:style>
  <w:style w:type="paragraph" w:customStyle="1" w:styleId="Docsubtitle1">
    <w:name w:val="Doc subtitle1"/>
    <w:basedOn w:val="a"/>
    <w:link w:val="Docsubtitle1Char"/>
    <w:qFormat/>
    <w:pPr>
      <w:spacing w:after="0" w:line="240" w:lineRule="auto"/>
    </w:pPr>
    <w:rPr>
      <w:rFonts w:ascii="Arial" w:eastAsia="Times New Roman" w:hAnsi="Arial" w:cs="Times New Roman"/>
      <w:b/>
      <w:sz w:val="28"/>
      <w:szCs w:val="28"/>
      <w:lang w:val="en-GB"/>
    </w:rPr>
  </w:style>
  <w:style w:type="character" w:customStyle="1" w:styleId="DocTitleChar">
    <w:name w:val="Doc Title Char"/>
    <w:link w:val="DocTitle"/>
    <w:rPr>
      <w:rFonts w:ascii="Arial" w:eastAsia="Times New Roman" w:hAnsi="Arial" w:cs="Times New Roman"/>
      <w:b/>
      <w:sz w:val="44"/>
      <w:szCs w:val="44"/>
      <w:lang w:val="en-GB"/>
    </w:rPr>
  </w:style>
  <w:style w:type="paragraph" w:customStyle="1" w:styleId="Docsubtitle2">
    <w:name w:val="Doc subtitle2"/>
    <w:basedOn w:val="a"/>
    <w:link w:val="Docsubtitle2Char"/>
    <w:qFormat/>
    <w:pPr>
      <w:spacing w:after="0" w:line="240" w:lineRule="auto"/>
    </w:pPr>
    <w:rPr>
      <w:rFonts w:ascii="Arial" w:eastAsia="Times New Roman" w:hAnsi="Arial" w:cs="Times New Roman"/>
      <w:sz w:val="28"/>
      <w:szCs w:val="28"/>
      <w:lang w:val="en-GB"/>
    </w:rPr>
  </w:style>
  <w:style w:type="character" w:customStyle="1" w:styleId="Docsubtitle1Char">
    <w:name w:val="Doc subtitle1 Char"/>
    <w:link w:val="Docsubtitle1"/>
    <w:rPr>
      <w:rFonts w:ascii="Arial" w:eastAsia="Times New Roman" w:hAnsi="Arial" w:cs="Times New Roman"/>
      <w:b/>
      <w:sz w:val="28"/>
      <w:szCs w:val="28"/>
      <w:lang w:val="en-GB"/>
    </w:rPr>
  </w:style>
  <w:style w:type="character" w:customStyle="1" w:styleId="Docsubtitle2Char">
    <w:name w:val="Doc subtitle2 Char"/>
    <w:link w:val="Docsubtitle2"/>
    <w:rPr>
      <w:rFonts w:ascii="Arial" w:eastAsia="Times New Roman" w:hAnsi="Arial" w:cs="Times New Roman"/>
      <w:sz w:val="28"/>
      <w:szCs w:val="28"/>
      <w:lang w:val="en-GB"/>
    </w:rPr>
  </w:style>
  <w:style w:type="table" w:customStyle="1" w:styleId="WSITable">
    <w:name w:val="WSI Table"/>
    <w:basedOn w:val="a1"/>
    <w:uiPriority w:val="61"/>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cs="Times New Roman"/>
        <w:b/>
      </w:rPr>
      <w:tblPr/>
      <w:tcPr>
        <w:tcBorders>
          <w:top w:val="single" w:sz="4" w:space="0" w:color="000000"/>
          <w:left w:val="single" w:sz="4" w:space="0" w:color="000000"/>
          <w:bottom w:val="single" w:sz="4" w:space="0" w:color="000000"/>
          <w:right w:val="single" w:sz="4" w:space="0" w:color="000000"/>
        </w:tcBorders>
        <w:shd w:val="clear" w:color="auto" w:fill="D9D9D9"/>
      </w:tcPr>
    </w:tblStylePr>
    <w:tblStylePr w:type="lastRow">
      <w:pPr>
        <w:spacing w:before="0" w:after="0"/>
      </w:pPr>
      <w:rPr>
        <w:rFonts w:cs="Times New Roman"/>
      </w:rPr>
      <w:tblPr/>
      <w:tcPr>
        <w:tcBorders>
          <w:top w:val="none" w:sz="4" w:space="0" w:color="000000"/>
          <w:left w:val="none" w:sz="4" w:space="0" w:color="000000"/>
          <w:bottom w:val="none" w:sz="4" w:space="0" w:color="000000"/>
          <w:right w:val="none" w:sz="4" w:space="0" w:color="000000"/>
        </w:tcBorders>
      </w:tcPr>
    </w:tblStylePr>
    <w:tblStylePr w:type="firstCol">
      <w:rPr>
        <w:rFonts w:cs="Times New Roman"/>
      </w:rPr>
      <w:tblPr/>
      <w:tcPr>
        <w:tcBorders>
          <w:top w:val="single" w:sz="4" w:space="0" w:color="000000"/>
          <w:left w:val="single" w:sz="4" w:space="0" w:color="000000"/>
          <w:bottom w:val="single" w:sz="4" w:space="0" w:color="000000"/>
          <w:right w:val="single" w:sz="4" w:space="0" w:color="000000"/>
        </w:tcBorders>
      </w:tcPr>
    </w:tblStylePr>
    <w:tblStylePr w:type="lastCol">
      <w:rPr>
        <w:rFonts w:cs="Times New Roman"/>
      </w:rPr>
      <w:tblPr/>
      <w:tcPr>
        <w:tcBorders>
          <w:top w:val="none" w:sz="4" w:space="0" w:color="000000"/>
          <w:left w:val="none" w:sz="4" w:space="0" w:color="000000"/>
          <w:bottom w:val="none" w:sz="4" w:space="0" w:color="000000"/>
          <w:right w:val="none" w:sz="4" w:space="0" w:color="000000"/>
        </w:tcBorders>
      </w:tcPr>
    </w:tblStylePr>
    <w:tblStylePr w:type="band1Vert">
      <w:rPr>
        <w:rFonts w:cs="Times New Roman"/>
      </w:rPr>
      <w:tblPr/>
      <w:tcPr>
        <w:tcBorders>
          <w:top w:val="none" w:sz="4" w:space="0" w:color="000000"/>
          <w:left w:val="none" w:sz="4" w:space="0" w:color="000000"/>
          <w:bottom w:val="none" w:sz="4" w:space="0" w:color="000000"/>
          <w:right w:val="none" w:sz="4" w:space="0" w:color="000000"/>
        </w:tcBorders>
      </w:tcPr>
    </w:tblStylePr>
    <w:tblStylePr w:type="band1Horz">
      <w:rPr>
        <w:rFonts w:ascii="Arial" w:hAnsi="Arial" w:cs="Times New Roman"/>
        <w:sz w:val="20"/>
      </w:rPr>
      <w:tblPr/>
      <w:tcPr>
        <w:tcBorders>
          <w:top w:val="single" w:sz="8" w:space="0" w:color="000000"/>
          <w:left w:val="single" w:sz="8" w:space="0" w:color="000000"/>
          <w:bottom w:val="single" w:sz="8" w:space="0" w:color="000000"/>
          <w:right w:val="single" w:sz="8" w:space="0" w:color="000000"/>
        </w:tcBorders>
        <w:shd w:val="clear" w:color="auto" w:fill="FFFFFF"/>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1">
    <w:name w:val="Light List1"/>
    <w:basedOn w:val="a1"/>
    <w:uiPriority w:val="61"/>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spacing w:before="0" w:after="0"/>
      </w:pPr>
      <w:rPr>
        <w:rFonts w:cs="Times New Roman"/>
        <w:b/>
      </w:rPr>
      <w:tblPr/>
      <w:tcPr>
        <w:shd w:val="clear" w:color="auto" w:fill="D9D9D9"/>
      </w:tcPr>
    </w:tblStylePr>
    <w:tblStylePr w:type="lastRow">
      <w:pPr>
        <w:spacing w:before="0" w:after="0"/>
      </w:pPr>
      <w:rPr>
        <w:rFonts w:cs="Times New Roman"/>
      </w:rPr>
      <w:tblPr/>
      <w:tcPr>
        <w:tcBorders>
          <w:top w:val="none" w:sz="4" w:space="0" w:color="000000"/>
          <w:left w:val="none" w:sz="4" w:space="0" w:color="000000"/>
          <w:bottom w:val="none" w:sz="4" w:space="0" w:color="000000"/>
          <w:right w:val="none" w:sz="4" w:space="0" w:color="000000"/>
        </w:tcBorders>
      </w:tcPr>
    </w:tblStylePr>
    <w:tblStylePr w:type="firstCol">
      <w:rPr>
        <w:rFonts w:cs="Times New Roman"/>
      </w:rPr>
      <w:tblPr/>
      <w:tcPr>
        <w:tcBorders>
          <w:top w:val="single" w:sz="4" w:space="0" w:color="000000"/>
          <w:left w:val="single" w:sz="4" w:space="0" w:color="000000"/>
          <w:bottom w:val="single" w:sz="4" w:space="0" w:color="000000"/>
          <w:right w:val="single" w:sz="4" w:space="0" w:color="000000"/>
        </w:tcBorders>
      </w:tcPr>
    </w:tblStylePr>
    <w:tblStylePr w:type="lastCol">
      <w:rPr>
        <w:rFonts w:cs="Times New Roman"/>
      </w:rPr>
      <w:tblPr/>
      <w:tcPr>
        <w:tcBorders>
          <w:top w:val="none" w:sz="4" w:space="0" w:color="000000"/>
          <w:left w:val="none" w:sz="4" w:space="0" w:color="000000"/>
          <w:bottom w:val="none" w:sz="4" w:space="0" w:color="000000"/>
          <w:right w:val="none" w:sz="4" w:space="0" w:color="000000"/>
        </w:tcBorders>
      </w:tcPr>
    </w:tblStylePr>
    <w:tblStylePr w:type="band1Vert">
      <w:rPr>
        <w:rFonts w:cs="Times New Roman"/>
      </w:rPr>
      <w:tblPr/>
      <w:tcPr>
        <w:tcBorders>
          <w:top w:val="none" w:sz="4" w:space="0" w:color="000000"/>
          <w:left w:val="none" w:sz="4" w:space="0" w:color="000000"/>
          <w:bottom w:val="none" w:sz="4" w:space="0" w:color="000000"/>
          <w:right w:val="none" w:sz="4" w:space="0" w:color="000000"/>
        </w:tcBorders>
      </w:tcPr>
    </w:tblStylePr>
    <w:tblStylePr w:type="band1Horz">
      <w:rPr>
        <w:rFonts w:ascii="Arial" w:hAnsi="Arial" w:cs="Times New Roman"/>
        <w:sz w:val="20"/>
      </w:rPr>
      <w:tblPr/>
      <w:tcPr>
        <w:tcBorders>
          <w:top w:val="single" w:sz="8" w:space="0" w:color="000000"/>
          <w:left w:val="single" w:sz="8" w:space="0" w:color="000000"/>
          <w:bottom w:val="single" w:sz="8" w:space="0" w:color="000000"/>
          <w:right w:val="single" w:sz="8" w:space="0" w:color="000000"/>
        </w:tcBorders>
        <w:shd w:val="clear" w:color="auto" w:fill="FFFFFF"/>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paragraph" w:customStyle="1" w:styleId="bullettext">
    <w:name w:val="bullet text"/>
    <w:basedOn w:val="bullet"/>
    <w:link w:val="bullettextChar"/>
    <w:qFormat/>
    <w:pPr>
      <w:numPr>
        <w:numId w:val="0"/>
      </w:numPr>
      <w:ind w:left="567"/>
    </w:pPr>
  </w:style>
  <w:style w:type="paragraph" w:customStyle="1" w:styleId="bullet-subtext">
    <w:name w:val="bullet-sub text"/>
    <w:basedOn w:val="bullettext"/>
    <w:link w:val="bullet-subtextChar"/>
    <w:qFormat/>
    <w:pPr>
      <w:ind w:left="1134"/>
    </w:pPr>
  </w:style>
  <w:style w:type="character" w:customStyle="1" w:styleId="bullettextChar">
    <w:name w:val="bullet text Char"/>
    <w:link w:val="bullettext"/>
    <w:rPr>
      <w:rFonts w:ascii="Arial" w:eastAsia="Times New Roman" w:hAnsi="Arial" w:cs="Times New Roman"/>
      <w:sz w:val="20"/>
      <w:lang w:val="en-GB"/>
    </w:rPr>
  </w:style>
  <w:style w:type="character" w:customStyle="1" w:styleId="bullet-subtextChar">
    <w:name w:val="bullet-sub text Char"/>
    <w:link w:val="bullet-subtext"/>
    <w:rPr>
      <w:rFonts w:ascii="Arial" w:eastAsia="Times New Roman" w:hAnsi="Arial" w:cs="Times New Roman"/>
      <w:sz w:val="20"/>
      <w:lang w:val="en-GB"/>
    </w:rPr>
  </w:style>
  <w:style w:type="paragraph" w:customStyle="1" w:styleId="tablebullet">
    <w:name w:val="table bullet"/>
    <w:basedOn w:val="aa"/>
    <w:link w:val="tablebulletChar"/>
    <w:qFormat/>
    <w:pPr>
      <w:numPr>
        <w:numId w:val="10"/>
      </w:numPr>
      <w:spacing w:after="0" w:line="240" w:lineRule="auto"/>
      <w:ind w:left="284" w:hanging="284"/>
      <w:contextualSpacing/>
    </w:pPr>
    <w:rPr>
      <w:rFonts w:ascii="Arial" w:hAnsi="Arial"/>
      <w:color w:val="000000"/>
      <w:sz w:val="20"/>
      <w:lang w:val="en-GB" w:eastAsia="en-US"/>
    </w:rPr>
  </w:style>
  <w:style w:type="character" w:customStyle="1" w:styleId="tablebulletChar">
    <w:name w:val="table bullet Char"/>
    <w:link w:val="tablebullet"/>
    <w:rPr>
      <w:rFonts w:ascii="Arial" w:eastAsia="Times New Roman" w:hAnsi="Arial" w:cs="Times New Roman"/>
      <w:color w:val="000000"/>
      <w:sz w:val="20"/>
      <w:lang w:val="en-GB"/>
    </w:rPr>
  </w:style>
  <w:style w:type="paragraph" w:customStyle="1" w:styleId="bullet-sub-sub">
    <w:name w:val="bullet-sub-sub"/>
    <w:basedOn w:val="bullet-sub"/>
    <w:link w:val="bullet-sub-subChar"/>
    <w:qFormat/>
    <w:pPr>
      <w:numPr>
        <w:ilvl w:val="2"/>
      </w:numPr>
      <w:ind w:left="1702"/>
    </w:pPr>
  </w:style>
  <w:style w:type="paragraph" w:customStyle="1" w:styleId="bullet-sub-subtext">
    <w:name w:val="bullet-sub-sub text"/>
    <w:basedOn w:val="bullet-subtext"/>
    <w:link w:val="bullet-sub-subtextChar"/>
    <w:qFormat/>
    <w:pPr>
      <w:ind w:left="1701"/>
    </w:pPr>
  </w:style>
  <w:style w:type="character" w:customStyle="1" w:styleId="bullet-sub-subChar">
    <w:name w:val="bullet-sub-sub Char"/>
    <w:link w:val="bullet-sub-sub"/>
    <w:rPr>
      <w:rFonts w:ascii="Arial" w:eastAsia="Times New Roman" w:hAnsi="Arial" w:cs="Times New Roman"/>
      <w:sz w:val="20"/>
      <w:lang w:val="en-GB"/>
    </w:rPr>
  </w:style>
  <w:style w:type="paragraph" w:customStyle="1" w:styleId="tablesub-bullet">
    <w:name w:val="table sub-bullet"/>
    <w:basedOn w:val="tablebullet"/>
    <w:link w:val="tablesub-bulletChar"/>
    <w:qFormat/>
    <w:pPr>
      <w:numPr>
        <w:numId w:val="11"/>
      </w:numPr>
      <w:ind w:left="568"/>
    </w:pPr>
  </w:style>
  <w:style w:type="character" w:customStyle="1" w:styleId="bullet-sub-subtextChar">
    <w:name w:val="bullet-sub-sub text Char"/>
    <w:link w:val="bullet-sub-subtext"/>
    <w:rPr>
      <w:rFonts w:ascii="Arial" w:eastAsia="Times New Roman" w:hAnsi="Arial" w:cs="Times New Roman"/>
      <w:sz w:val="20"/>
      <w:lang w:val="en-GB"/>
    </w:rPr>
  </w:style>
  <w:style w:type="character" w:customStyle="1" w:styleId="tablesub-bulletChar">
    <w:name w:val="table sub-bullet Char"/>
    <w:link w:val="tablesub-bullet"/>
    <w:rPr>
      <w:rFonts w:ascii="Arial" w:eastAsia="Times New Roman" w:hAnsi="Arial" w:cs="Times New Roman"/>
      <w:color w:val="000000"/>
      <w:sz w:val="20"/>
      <w:lang w:val="en-GB"/>
    </w:rPr>
  </w:style>
  <w:style w:type="paragraph" w:customStyle="1" w:styleId="Doctitle0">
    <w:name w:val="Doc title"/>
    <w:basedOn w:val="a"/>
    <w:pPr>
      <w:spacing w:after="0" w:line="240" w:lineRule="auto"/>
    </w:pPr>
    <w:rPr>
      <w:rFonts w:ascii="Arial" w:eastAsia="Times New Roman" w:hAnsi="Arial" w:cs="Times New Roman"/>
      <w:b/>
      <w:sz w:val="40"/>
      <w:szCs w:val="24"/>
      <w:lang w:val="en-GB"/>
    </w:rPr>
  </w:style>
  <w:style w:type="character" w:customStyle="1" w:styleId="tw4winMark">
    <w:name w:val="tw4winMark"/>
    <w:uiPriority w:val="99"/>
    <w:rPr>
      <w:rFonts w:ascii="Courier New" w:hAnsi="Courier New"/>
      <w:vanish/>
      <w:color w:val="800080"/>
      <w:vertAlign w:val="subscript"/>
    </w:rPr>
  </w:style>
  <w:style w:type="paragraph" w:customStyle="1" w:styleId="affffffff6">
    <w:name w:val="清單段落"/>
    <w:basedOn w:val="a"/>
    <w:qFormat/>
    <w:pPr>
      <w:spacing w:after="0" w:line="240" w:lineRule="auto"/>
      <w:ind w:left="720"/>
      <w:contextualSpacing/>
    </w:pPr>
    <w:rPr>
      <w:rFonts w:ascii="Arial" w:eastAsia="PMingLiU" w:hAnsi="Arial" w:cs="Times New Roman"/>
      <w:sz w:val="20"/>
      <w:lang w:val="en-GB"/>
    </w:rPr>
  </w:style>
  <w:style w:type="paragraph" w:customStyle="1" w:styleId="45">
    <w:name w:val="Абзац списка4"/>
    <w:basedOn w:val="a"/>
    <w:uiPriority w:val="99"/>
    <w:qFormat/>
    <w:pPr>
      <w:spacing w:after="0" w:line="240" w:lineRule="auto"/>
      <w:ind w:left="720"/>
    </w:pPr>
    <w:rPr>
      <w:rFonts w:ascii="Times New Roman" w:eastAsia="Times New Roman" w:hAnsi="Times New Roman" w:cs="Times New Roman"/>
      <w:sz w:val="24"/>
      <w:szCs w:val="24"/>
      <w:lang w:eastAsia="ru-RU"/>
    </w:rPr>
  </w:style>
  <w:style w:type="character" w:customStyle="1" w:styleId="2fd">
    <w:name w:val="Подпись к таблице (2)_"/>
    <w:link w:val="2fe"/>
    <w:rPr>
      <w:rFonts w:ascii="Times New Roman" w:hAnsi="Times New Roman"/>
      <w:i/>
      <w:iCs/>
      <w:shd w:val="clear" w:color="auto" w:fill="FFFFFF"/>
    </w:rPr>
  </w:style>
  <w:style w:type="character" w:customStyle="1" w:styleId="2ff">
    <w:name w:val="Подпись к таблице (2) + Не курсив"/>
    <w:rPr>
      <w:rFonts w:ascii="Times New Roman" w:hAnsi="Times New Roman" w:cs="Times New Roman"/>
      <w:i/>
      <w:iCs/>
      <w:color w:val="000000"/>
      <w:spacing w:val="2"/>
      <w:position w:val="0"/>
      <w:sz w:val="20"/>
      <w:szCs w:val="20"/>
      <w:shd w:val="clear" w:color="auto" w:fill="FFFFFF"/>
      <w:lang w:val="ru-RU" w:eastAsia="ru-RU"/>
    </w:rPr>
  </w:style>
  <w:style w:type="paragraph" w:customStyle="1" w:styleId="2fe">
    <w:name w:val="Подпись к таблице (2)"/>
    <w:basedOn w:val="a"/>
    <w:link w:val="2fd"/>
    <w:pPr>
      <w:widowControl w:val="0"/>
      <w:shd w:val="clear" w:color="auto" w:fill="FFFFFF"/>
      <w:spacing w:after="0" w:line="240" w:lineRule="atLeast"/>
    </w:pPr>
    <w:rPr>
      <w:rFonts w:ascii="Times New Roman" w:hAnsi="Times New Roman"/>
      <w:i/>
      <w:iCs/>
    </w:rPr>
  </w:style>
  <w:style w:type="paragraph" w:customStyle="1" w:styleId="times14x15">
    <w:name w:val="_times14x1.5"/>
    <w:link w:val="times14x150"/>
    <w:qFormat/>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times14x150">
    <w:name w:val="_times14x1.5 Знак"/>
    <w:link w:val="times14x15"/>
    <w:rPr>
      <w:rFonts w:ascii="Times New Roman" w:eastAsia="Times New Roman" w:hAnsi="Times New Roman" w:cs="Times New Roman"/>
      <w:sz w:val="28"/>
      <w:szCs w:val="24"/>
      <w:lang w:eastAsia="ru-RU"/>
    </w:rPr>
  </w:style>
  <w:style w:type="paragraph" w:customStyle="1" w:styleId="218">
    <w:name w:val="Знак21"/>
    <w:basedOn w:val="a"/>
    <w:pPr>
      <w:tabs>
        <w:tab w:val="left" w:pos="708"/>
      </w:tabs>
      <w:spacing w:after="160" w:line="240" w:lineRule="exact"/>
    </w:pPr>
    <w:rPr>
      <w:rFonts w:ascii="Verdana" w:eastAsia="Times New Roman" w:hAnsi="Verdana" w:cs="Verdana"/>
      <w:sz w:val="20"/>
      <w:szCs w:val="20"/>
      <w:lang w:val="en-US"/>
    </w:rPr>
  </w:style>
  <w:style w:type="character" w:customStyle="1" w:styleId="5131">
    <w:name w:val="Основной текст (5) + 131"/>
    <w:rPr>
      <w:rFonts w:ascii="Times New Roman" w:hAnsi="Times New Roman" w:cs="Times New Roman"/>
      <w:b/>
      <w:bCs/>
      <w:sz w:val="27"/>
      <w:szCs w:val="27"/>
      <w:shd w:val="clear" w:color="auto" w:fill="FFFFFF"/>
      <w:lang w:val="en-US"/>
    </w:rPr>
  </w:style>
  <w:style w:type="character" w:customStyle="1" w:styleId="keyworddef1">
    <w:name w:val="keyword_def1"/>
    <w:rPr>
      <w:rFonts w:cs="Times New Roman"/>
      <w:b/>
      <w:bCs/>
      <w:i/>
      <w:iCs/>
    </w:rPr>
  </w:style>
  <w:style w:type="paragraph" w:customStyle="1" w:styleId="FR5">
    <w:name w:val="FR5"/>
    <w:pPr>
      <w:widowControl w:val="0"/>
      <w:spacing w:after="0" w:line="440" w:lineRule="auto"/>
      <w:ind w:right="4800"/>
    </w:pPr>
    <w:rPr>
      <w:rFonts w:ascii="Arial" w:eastAsia="Times New Roman" w:hAnsi="Arial" w:cs="Times New Roman"/>
      <w:sz w:val="12"/>
      <w:szCs w:val="20"/>
      <w:lang w:eastAsia="ru-RU"/>
    </w:rPr>
  </w:style>
  <w:style w:type="paragraph" w:customStyle="1" w:styleId="msonormalrtecenter">
    <w:name w:val="msonormal rtecenter"/>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rttext">
    <w:name w:val="short_text"/>
    <w:rPr>
      <w:rFonts w:cs="Times New Roman"/>
    </w:rPr>
  </w:style>
  <w:style w:type="paragraph" w:customStyle="1" w:styleId="rtecenter">
    <w:name w:val="rtecenter"/>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zkursi">
    <w:name w:val="bizkursi"/>
    <w:rPr>
      <w:rFonts w:cs="Times New Roman"/>
    </w:rPr>
  </w:style>
  <w:style w:type="paragraph" w:customStyle="1" w:styleId="316">
    <w:name w:val="Заголовок 31"/>
    <w:basedOn w:val="a"/>
    <w:uiPriority w:val="1"/>
    <w:qFormat/>
    <w:pPr>
      <w:widowControl w:val="0"/>
      <w:spacing w:after="0" w:line="240" w:lineRule="auto"/>
      <w:ind w:left="424"/>
      <w:outlineLvl w:val="2"/>
    </w:pPr>
    <w:rPr>
      <w:rFonts w:ascii="Times New Roman" w:eastAsia="Times New Roman" w:hAnsi="Times New Roman" w:cs="Times New Roman"/>
      <w:b/>
      <w:bCs/>
      <w:sz w:val="23"/>
      <w:szCs w:val="23"/>
      <w:lang w:eastAsia="ru-RU"/>
    </w:rPr>
  </w:style>
  <w:style w:type="paragraph" w:customStyle="1" w:styleId="5a">
    <w:name w:val="5"/>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pPr>
      <w:widowControl w:val="0"/>
      <w:spacing w:after="0" w:line="322" w:lineRule="exact"/>
      <w:jc w:val="center"/>
    </w:pPr>
    <w:rPr>
      <w:rFonts w:ascii="Times New Roman" w:eastAsia="Times New Roman" w:hAnsi="Times New Roman" w:cs="Times New Roman"/>
      <w:sz w:val="24"/>
      <w:szCs w:val="24"/>
      <w:lang w:eastAsia="ru-RU"/>
    </w:rPr>
  </w:style>
  <w:style w:type="paragraph" w:customStyle="1" w:styleId="Style3">
    <w:name w:val="Style3"/>
    <w:basedOn w:val="a"/>
    <w:uiPriority w:val="99"/>
    <w:pPr>
      <w:widowControl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
    <w:uiPriority w:val="99"/>
    <w:pPr>
      <w:widowControl w:val="0"/>
      <w:spacing w:after="0" w:line="326" w:lineRule="exact"/>
      <w:jc w:val="center"/>
    </w:pPr>
    <w:rPr>
      <w:rFonts w:ascii="Times New Roman" w:eastAsia="Times New Roman" w:hAnsi="Times New Roman" w:cs="Times New Roman"/>
      <w:sz w:val="24"/>
      <w:szCs w:val="24"/>
      <w:lang w:eastAsia="ru-RU"/>
    </w:rPr>
  </w:style>
  <w:style w:type="character" w:customStyle="1" w:styleId="nolink">
    <w:name w:val="nolink"/>
    <w:rPr>
      <w:rFonts w:cs="Times New Roman"/>
    </w:rPr>
  </w:style>
  <w:style w:type="paragraph" w:customStyle="1" w:styleId="1">
    <w:name w:val="1 Заголовок для оглавления"/>
    <w:basedOn w:val="10"/>
    <w:pPr>
      <w:keepLines w:val="0"/>
      <w:numPr>
        <w:ilvl w:val="1"/>
        <w:numId w:val="12"/>
      </w:numPr>
      <w:tabs>
        <w:tab w:val="clear" w:pos="1440"/>
      </w:tabs>
      <w:spacing w:before="0" w:after="120" w:line="240" w:lineRule="auto"/>
    </w:pPr>
    <w:rPr>
      <w:rFonts w:ascii="Times New Roman" w:eastAsia="Times New Roman" w:hAnsi="Times New Roman" w:cs="Times New Roman"/>
      <w:bCs w:val="0"/>
      <w:color w:val="auto"/>
      <w:sz w:val="32"/>
      <w:szCs w:val="24"/>
      <w:lang w:eastAsia="ru-RU"/>
    </w:rPr>
  </w:style>
  <w:style w:type="character" w:customStyle="1" w:styleId="serp-urlitem">
    <w:name w:val="serp-url__item"/>
    <w:rPr>
      <w:rFonts w:cs="Times New Roman"/>
    </w:rPr>
  </w:style>
  <w:style w:type="character" w:customStyle="1" w:styleId="serp-urlmark">
    <w:name w:val="serp-url__mark"/>
    <w:rPr>
      <w:rFonts w:cs="Times New Roman"/>
    </w:rPr>
  </w:style>
  <w:style w:type="paragraph" w:customStyle="1" w:styleId="142">
    <w:name w:val="Обычный с отст14"/>
    <w:basedOn w:val="a"/>
    <w:pPr>
      <w:spacing w:after="60" w:line="360" w:lineRule="auto"/>
      <w:ind w:firstLine="720"/>
      <w:jc w:val="both"/>
    </w:pPr>
    <w:rPr>
      <w:rFonts w:ascii="Times New Roman" w:eastAsia="Times New Roman" w:hAnsi="Times New Roman" w:cs="Times New Roman"/>
      <w:sz w:val="28"/>
      <w:szCs w:val="24"/>
      <w:lang w:eastAsia="ar-SA"/>
    </w:rPr>
  </w:style>
  <w:style w:type="paragraph" w:customStyle="1" w:styleId="c6">
    <w:name w:val="c6"/>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rPr>
      <w:rFonts w:cs="Times New Roman"/>
    </w:rPr>
  </w:style>
  <w:style w:type="paragraph" w:customStyle="1" w:styleId="c15">
    <w:name w:val="c15"/>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rPr>
      <w:rFonts w:cs="Times New Roman"/>
    </w:rPr>
  </w:style>
  <w:style w:type="paragraph" w:customStyle="1" w:styleId="c13">
    <w:name w:val="c13"/>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rPr>
      <w:rFonts w:cs="Times New Roman"/>
    </w:rPr>
  </w:style>
  <w:style w:type="paragraph" w:customStyle="1" w:styleId="c51">
    <w:name w:val="c5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8">
    <w:name w:val="c48"/>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2">
    <w:name w:val="c52"/>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
    <w:name w:val="c59"/>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2">
    <w:name w:val="c72"/>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8">
    <w:name w:val="c68"/>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erChar">
    <w:name w:val="Footer Char"/>
    <w:rPr>
      <w:rFonts w:ascii="Times New Roman" w:hAnsi="Times New Roman"/>
      <w:sz w:val="24"/>
      <w:lang w:eastAsia="ru-RU"/>
    </w:rPr>
  </w:style>
  <w:style w:type="paragraph" w:customStyle="1" w:styleId="FR1">
    <w:name w:val="FR1"/>
    <w:pPr>
      <w:widowControl w:val="0"/>
      <w:spacing w:after="0" w:line="240" w:lineRule="auto"/>
      <w:ind w:right="200"/>
      <w:jc w:val="center"/>
    </w:pPr>
    <w:rPr>
      <w:rFonts w:ascii="Arial" w:eastAsia="Times New Roman" w:hAnsi="Arial" w:cs="Times New Roman"/>
      <w:b/>
      <w:i/>
      <w:sz w:val="48"/>
      <w:szCs w:val="20"/>
      <w:lang w:eastAsia="ru-RU"/>
    </w:rPr>
  </w:style>
  <w:style w:type="paragraph" w:customStyle="1" w:styleId="url">
    <w:name w:val="url"/>
    <w:basedOn w:val="a"/>
    <w:next w:val="a"/>
    <w:pPr>
      <w:spacing w:after="0" w:line="240" w:lineRule="auto"/>
    </w:pPr>
    <w:rPr>
      <w:rFonts w:ascii="Times New Roman" w:eastAsia="Times New Roman" w:hAnsi="Times New Roman" w:cs="Times New Roman"/>
      <w:color w:val="0000FF"/>
      <w:sz w:val="24"/>
      <w:szCs w:val="24"/>
    </w:rPr>
  </w:style>
  <w:style w:type="character" w:customStyle="1" w:styleId="1fff0">
    <w:name w:val="Схема документа Знак1"/>
    <w:uiPriority w:val="99"/>
    <w:semiHidden/>
    <w:rPr>
      <w:rFonts w:ascii="Tahoma" w:hAnsi="Tahoma" w:cs="Tahoma"/>
      <w:sz w:val="16"/>
      <w:szCs w:val="16"/>
    </w:rPr>
  </w:style>
  <w:style w:type="character" w:customStyle="1" w:styleId="162">
    <w:name w:val="Схема документа Знак16"/>
    <w:uiPriority w:val="99"/>
    <w:semiHidden/>
    <w:rPr>
      <w:rFonts w:ascii="Tahoma" w:hAnsi="Tahoma" w:cs="Tahoma"/>
      <w:sz w:val="16"/>
      <w:szCs w:val="16"/>
    </w:rPr>
  </w:style>
  <w:style w:type="character" w:customStyle="1" w:styleId="152">
    <w:name w:val="Схема документа Знак15"/>
    <w:uiPriority w:val="99"/>
    <w:semiHidden/>
    <w:rPr>
      <w:rFonts w:ascii="Tahoma" w:hAnsi="Tahoma" w:cs="Tahoma"/>
      <w:sz w:val="16"/>
      <w:szCs w:val="16"/>
    </w:rPr>
  </w:style>
  <w:style w:type="character" w:customStyle="1" w:styleId="143">
    <w:name w:val="Схема документа Знак14"/>
    <w:uiPriority w:val="99"/>
    <w:semiHidden/>
    <w:rPr>
      <w:rFonts w:ascii="Tahoma" w:hAnsi="Tahoma" w:cs="Tahoma"/>
      <w:sz w:val="16"/>
      <w:szCs w:val="16"/>
    </w:rPr>
  </w:style>
  <w:style w:type="character" w:customStyle="1" w:styleId="134">
    <w:name w:val="Схема документа Знак13"/>
    <w:uiPriority w:val="99"/>
    <w:semiHidden/>
    <w:rPr>
      <w:rFonts w:ascii="Segoe UI" w:hAnsi="Segoe UI" w:cs="Segoe UI"/>
      <w:sz w:val="16"/>
      <w:szCs w:val="16"/>
    </w:rPr>
  </w:style>
  <w:style w:type="character" w:customStyle="1" w:styleId="125">
    <w:name w:val="Схема документа Знак12"/>
    <w:uiPriority w:val="99"/>
    <w:semiHidden/>
    <w:rPr>
      <w:rFonts w:ascii="Segoe UI" w:hAnsi="Segoe UI" w:cs="Segoe UI"/>
      <w:sz w:val="16"/>
      <w:szCs w:val="16"/>
    </w:rPr>
  </w:style>
  <w:style w:type="character" w:customStyle="1" w:styleId="11a">
    <w:name w:val="Схема документа Знак11"/>
    <w:uiPriority w:val="99"/>
    <w:semiHidden/>
    <w:rPr>
      <w:rFonts w:ascii="Tahoma" w:hAnsi="Tahoma" w:cs="Tahoma"/>
      <w:sz w:val="16"/>
      <w:szCs w:val="16"/>
    </w:rPr>
  </w:style>
  <w:style w:type="paragraph" w:customStyle="1" w:styleId="affffffff7">
    <w:name w:val="Стиль"/>
    <w:pPr>
      <w:widowControl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uiPriority w:val="99"/>
    <w:pPr>
      <w:widowControl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pPr>
      <w:widowControl w:val="0"/>
      <w:spacing w:after="0" w:line="324" w:lineRule="exact"/>
      <w:ind w:firstLine="713"/>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pPr>
      <w:widowControl w:val="0"/>
      <w:spacing w:after="0" w:line="324" w:lineRule="exact"/>
      <w:ind w:firstLine="716"/>
    </w:pPr>
    <w:rPr>
      <w:rFonts w:ascii="Times New Roman" w:eastAsia="Times New Roman" w:hAnsi="Times New Roman" w:cs="Times New Roman"/>
      <w:sz w:val="24"/>
      <w:szCs w:val="24"/>
      <w:lang w:eastAsia="ru-RU"/>
    </w:rPr>
  </w:style>
  <w:style w:type="paragraph" w:customStyle="1" w:styleId="Style9">
    <w:name w:val="Style9"/>
    <w:basedOn w:val="a"/>
    <w:uiPriority w:val="99"/>
    <w:pPr>
      <w:widowControl w:val="0"/>
      <w:spacing w:after="0" w:line="240" w:lineRule="auto"/>
    </w:pPr>
    <w:rPr>
      <w:rFonts w:ascii="Times New Roman" w:eastAsia="Times New Roman" w:hAnsi="Times New Roman" w:cs="Times New Roman"/>
      <w:sz w:val="24"/>
      <w:szCs w:val="24"/>
      <w:lang w:eastAsia="ru-RU"/>
    </w:rPr>
  </w:style>
  <w:style w:type="character" w:customStyle="1" w:styleId="s3">
    <w:name w:val="s3"/>
    <w:rPr>
      <w:rFonts w:cs="Times New Roman"/>
    </w:rPr>
  </w:style>
  <w:style w:type="paragraph" w:customStyle="1" w:styleId="p31">
    <w:name w:val="p3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
    <w:name w:val="Body text_"/>
    <w:rPr>
      <w:rFonts w:ascii="Times New Roman" w:hAnsi="Times New Roman" w:cs="Times New Roman"/>
      <w:spacing w:val="3"/>
      <w:sz w:val="25"/>
      <w:szCs w:val="25"/>
      <w:shd w:val="clear" w:color="auto" w:fill="FFFFFF"/>
    </w:rPr>
  </w:style>
  <w:style w:type="character" w:customStyle="1" w:styleId="Bodytext10pt">
    <w:name w:val="Body text + 10 pt"/>
    <w:rPr>
      <w:rFonts w:ascii="Times New Roman" w:hAnsi="Times New Roman" w:cs="Times New Roman"/>
      <w:color w:val="000000"/>
      <w:spacing w:val="2"/>
      <w:position w:val="0"/>
      <w:sz w:val="20"/>
      <w:szCs w:val="20"/>
      <w:u w:val="none"/>
      <w:shd w:val="clear" w:color="auto" w:fill="FFFFFF"/>
      <w:lang w:val="ru-RU"/>
    </w:rPr>
  </w:style>
  <w:style w:type="paragraph" w:customStyle="1" w:styleId="affffffff8">
    <w:name w:val="..... ......"/>
    <w:basedOn w:val="a"/>
    <w:next w:val="a"/>
    <w:uiPriority w:val="99"/>
    <w:pPr>
      <w:spacing w:after="0" w:line="240" w:lineRule="auto"/>
    </w:pPr>
    <w:rPr>
      <w:rFonts w:ascii="Times New Roman" w:eastAsia="Times New Roman" w:hAnsi="Times New Roman" w:cs="Times New Roman"/>
      <w:sz w:val="24"/>
      <w:szCs w:val="24"/>
      <w:lang w:eastAsia="ru-RU"/>
    </w:rPr>
  </w:style>
  <w:style w:type="paragraph" w:customStyle="1" w:styleId="affffffff9">
    <w:name w:val="......."/>
    <w:basedOn w:val="a"/>
    <w:next w:val="a"/>
    <w:uiPriority w:val="99"/>
    <w:pPr>
      <w:spacing w:after="0" w:line="240" w:lineRule="auto"/>
    </w:pPr>
    <w:rPr>
      <w:rFonts w:ascii="Times New Roman" w:eastAsia="Times New Roman" w:hAnsi="Times New Roman" w:cs="Times New Roman"/>
      <w:sz w:val="24"/>
      <w:szCs w:val="24"/>
      <w:lang w:eastAsia="ru-RU"/>
    </w:rPr>
  </w:style>
  <w:style w:type="paragraph" w:customStyle="1" w:styleId="219">
    <w:name w:val="Заголовок21"/>
    <w:basedOn w:val="affff9"/>
    <w:next w:val="a"/>
    <w:uiPriority w:val="99"/>
    <w:rPr>
      <w:b/>
      <w:bCs/>
      <w:color w:val="0058A9"/>
      <w:shd w:val="clear" w:color="auto" w:fill="ECE9D8"/>
    </w:rPr>
  </w:style>
  <w:style w:type="paragraph" w:customStyle="1" w:styleId="affffffffa">
    <w:name w:val="Îáû÷íûé"/>
    <w:pPr>
      <w:spacing w:after="0" w:line="240" w:lineRule="auto"/>
    </w:pPr>
    <w:rPr>
      <w:rFonts w:ascii="Times New Roman" w:eastAsia="Times New Roman" w:hAnsi="Times New Roman" w:cs="Times New Roman"/>
      <w:sz w:val="20"/>
      <w:szCs w:val="20"/>
      <w:lang w:eastAsia="ru-RU"/>
    </w:rPr>
  </w:style>
  <w:style w:type="paragraph" w:customStyle="1" w:styleId="Iauiue">
    <w:name w:val="Iau.iue"/>
    <w:basedOn w:val="a"/>
    <w:next w:val="a"/>
    <w:pPr>
      <w:spacing w:after="0" w:line="240" w:lineRule="auto"/>
    </w:pPr>
    <w:rPr>
      <w:rFonts w:ascii="Arial" w:eastAsia="Times New Roman" w:hAnsi="Arial" w:cs="Times New Roman"/>
      <w:sz w:val="24"/>
      <w:szCs w:val="24"/>
      <w:lang w:eastAsia="ru-RU"/>
    </w:rPr>
  </w:style>
  <w:style w:type="character" w:customStyle="1" w:styleId="Aeiannueea">
    <w:name w:val="Aeia.nnueea"/>
    <w:rPr>
      <w:rFonts w:ascii="Arial" w:hAnsi="Arial"/>
      <w:color w:val="000000"/>
    </w:rPr>
  </w:style>
  <w:style w:type="character" w:customStyle="1" w:styleId="FontStyle55">
    <w:name w:val="Font Style55"/>
    <w:rPr>
      <w:rFonts w:ascii="Times New Roman" w:hAnsi="Times New Roman"/>
      <w:sz w:val="22"/>
    </w:rPr>
  </w:style>
  <w:style w:type="paragraph" w:customStyle="1" w:styleId="affffffffb">
    <w:name w:val="Знак Знак Знак Знак Знак Знак Знак"/>
    <w:basedOn w:val="a"/>
    <w:pPr>
      <w:tabs>
        <w:tab w:val="left" w:pos="708"/>
      </w:tabs>
      <w:spacing w:after="160" w:line="240" w:lineRule="exact"/>
    </w:pPr>
    <w:rPr>
      <w:rFonts w:ascii="Verdana" w:eastAsia="Times New Roman" w:hAnsi="Verdana" w:cs="Verdana"/>
      <w:sz w:val="20"/>
      <w:szCs w:val="20"/>
      <w:lang w:val="en-US"/>
    </w:rPr>
  </w:style>
  <w:style w:type="character" w:customStyle="1" w:styleId="c29">
    <w:name w:val="c29"/>
    <w:rPr>
      <w:rFonts w:cs="Times New Roman"/>
    </w:rPr>
  </w:style>
  <w:style w:type="character" w:customStyle="1" w:styleId="c29c20">
    <w:name w:val="c29 c20"/>
    <w:rPr>
      <w:rFonts w:cs="Times New Roman"/>
    </w:rPr>
  </w:style>
  <w:style w:type="paragraph" w:customStyle="1" w:styleId="5b">
    <w:name w:val="Абзац списка5"/>
    <w:basedOn w:val="a"/>
    <w:pPr>
      <w:spacing w:after="0" w:line="240" w:lineRule="auto"/>
      <w:ind w:left="720" w:right="74"/>
      <w:jc w:val="center"/>
    </w:pPr>
    <w:rPr>
      <w:rFonts w:ascii="Calibri" w:eastAsia="Times New Roman" w:hAnsi="Calibri" w:cs="Calibri"/>
    </w:rPr>
  </w:style>
  <w:style w:type="character" w:customStyle="1" w:styleId="FontStyle33">
    <w:name w:val="Font Style33"/>
    <w:uiPriority w:val="99"/>
    <w:rPr>
      <w:rFonts w:ascii="Times New Roman" w:hAnsi="Times New Roman"/>
      <w:sz w:val="26"/>
    </w:rPr>
  </w:style>
  <w:style w:type="character" w:customStyle="1" w:styleId="norm">
    <w:name w:val="norm"/>
    <w:rPr>
      <w:rFonts w:cs="Times New Roman"/>
    </w:rPr>
  </w:style>
  <w:style w:type="character" w:customStyle="1" w:styleId="smaller1">
    <w:name w:val="smaller1"/>
    <w:rPr>
      <w:rFonts w:cs="Times New Roman"/>
    </w:rPr>
  </w:style>
  <w:style w:type="character" w:customStyle="1" w:styleId="512">
    <w:name w:val="Заголовок 5 Знак1"/>
    <w:uiPriority w:val="9"/>
    <w:semiHidden/>
    <w:rPr>
      <w:rFonts w:ascii="Calibri" w:eastAsia="Times New Roman" w:hAnsi="Calibri" w:cs="Times New Roman"/>
      <w:b/>
      <w:bCs/>
      <w:i/>
      <w:iCs/>
      <w:sz w:val="26"/>
      <w:szCs w:val="26"/>
    </w:rPr>
  </w:style>
  <w:style w:type="character" w:customStyle="1" w:styleId="710">
    <w:name w:val="Заголовок 7 Знак1"/>
    <w:uiPriority w:val="9"/>
    <w:semiHidden/>
    <w:rPr>
      <w:rFonts w:ascii="Calibri" w:eastAsia="Times New Roman" w:hAnsi="Calibri" w:cs="Times New Roman"/>
      <w:sz w:val="24"/>
      <w:szCs w:val="24"/>
    </w:rPr>
  </w:style>
  <w:style w:type="character" w:customStyle="1" w:styleId="810">
    <w:name w:val="Заголовок 8 Знак1"/>
    <w:uiPriority w:val="9"/>
    <w:semiHidden/>
    <w:rPr>
      <w:rFonts w:ascii="Calibri" w:eastAsia="Times New Roman" w:hAnsi="Calibri" w:cs="Times New Roman"/>
      <w:i/>
      <w:iCs/>
      <w:sz w:val="24"/>
      <w:szCs w:val="24"/>
    </w:rPr>
  </w:style>
  <w:style w:type="character" w:customStyle="1" w:styleId="911">
    <w:name w:val="Заголовок 9 Знак1"/>
    <w:uiPriority w:val="9"/>
    <w:semiHidden/>
    <w:rPr>
      <w:rFonts w:ascii="Cambria" w:eastAsia="Times New Roman" w:hAnsi="Cambria" w:cs="Times New Roman"/>
      <w:sz w:val="22"/>
      <w:szCs w:val="22"/>
    </w:rPr>
  </w:style>
  <w:style w:type="paragraph" w:styleId="affffffffc">
    <w:name w:val="Plain Text"/>
    <w:basedOn w:val="a"/>
    <w:link w:val="1fff1"/>
    <w:uiPriority w:val="99"/>
    <w:rPr>
      <w:rFonts w:ascii="Courier New" w:eastAsia="Times New Roman" w:hAnsi="Courier New" w:cs="Courier New"/>
      <w:sz w:val="20"/>
      <w:szCs w:val="20"/>
      <w:lang w:eastAsia="ru-RU"/>
    </w:rPr>
  </w:style>
  <w:style w:type="character" w:customStyle="1" w:styleId="1fff1">
    <w:name w:val="Текст Знак1"/>
    <w:basedOn w:val="a0"/>
    <w:link w:val="affffffffc"/>
    <w:uiPriority w:val="99"/>
    <w:rPr>
      <w:rFonts w:ascii="Courier New" w:eastAsia="Times New Roman" w:hAnsi="Courier New" w:cs="Courier New"/>
      <w:sz w:val="20"/>
      <w:szCs w:val="20"/>
      <w:lang w:eastAsia="ru-RU"/>
    </w:rPr>
  </w:style>
  <w:style w:type="paragraph" w:styleId="39">
    <w:name w:val="Body Text 3"/>
    <w:basedOn w:val="a"/>
    <w:link w:val="322"/>
    <w:uiPriority w:val="99"/>
    <w:pPr>
      <w:spacing w:after="120"/>
    </w:pPr>
    <w:rPr>
      <w:rFonts w:ascii="Calibri" w:eastAsia="Times New Roman" w:hAnsi="Calibri" w:cs="Times New Roman"/>
      <w:sz w:val="16"/>
      <w:szCs w:val="16"/>
      <w:lang w:eastAsia="ru-RU"/>
    </w:rPr>
  </w:style>
  <w:style w:type="character" w:customStyle="1" w:styleId="322">
    <w:name w:val="Основной текст 3 Знак2"/>
    <w:basedOn w:val="a0"/>
    <w:link w:val="39"/>
    <w:uiPriority w:val="99"/>
    <w:rPr>
      <w:rFonts w:ascii="Calibri" w:eastAsia="Times New Roman" w:hAnsi="Calibri" w:cs="Times New Roman"/>
      <w:sz w:val="16"/>
      <w:szCs w:val="16"/>
      <w:lang w:eastAsia="ru-RU"/>
    </w:rPr>
  </w:style>
  <w:style w:type="paragraph" w:styleId="afffffffc">
    <w:name w:val="Revision"/>
    <w:hidden/>
    <w:uiPriority w:val="99"/>
    <w:semiHidden/>
    <w:pPr>
      <w:spacing w:after="0" w:line="240" w:lineRule="auto"/>
    </w:pPr>
    <w:rPr>
      <w:rFonts w:ascii="Calibri" w:eastAsia="Times New Roman" w:hAnsi="Calibri" w:cs="Times New Roman"/>
      <w:lang w:eastAsia="ru-RU"/>
    </w:rPr>
  </w:style>
  <w:style w:type="character" w:customStyle="1" w:styleId="1fff2">
    <w:name w:val="Основной текст с отступом Знак1"/>
    <w:uiPriority w:val="99"/>
    <w:rPr>
      <w:sz w:val="22"/>
      <w:szCs w:val="22"/>
    </w:rPr>
  </w:style>
  <w:style w:type="character" w:customStyle="1" w:styleId="HTML11">
    <w:name w:val="Стандартный HTML Знак1"/>
    <w:uiPriority w:val="99"/>
    <w:rPr>
      <w:rFonts w:ascii="Courier New" w:hAnsi="Courier New" w:cs="Courier New"/>
    </w:rPr>
  </w:style>
  <w:style w:type="table" w:customStyle="1" w:styleId="126">
    <w:name w:val="Сетка таблицы 12"/>
    <w:basedOn w:val="a1"/>
    <w:next w:val="1fd"/>
    <w:uiPriority w:val="99"/>
    <w:rPr>
      <w:rFonts w:ascii="Calibri" w:eastAsia="Times New Roman" w:hAnsi="Calibri"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StylePr>
    <w:tblStylePr w:type="lastCol">
      <w:rPr>
        <w:i/>
        <w:iCs/>
      </w:rPr>
    </w:tblStylePr>
  </w:style>
  <w:style w:type="paragraph" w:styleId="3a">
    <w:name w:val="Body Text Indent 3"/>
    <w:basedOn w:val="a"/>
    <w:link w:val="317"/>
    <w:uiPriority w:val="99"/>
    <w:pPr>
      <w:spacing w:after="120"/>
      <w:ind w:left="283"/>
    </w:pPr>
    <w:rPr>
      <w:rFonts w:ascii="Calibri" w:eastAsia="Times New Roman" w:hAnsi="Calibri" w:cs="Times New Roman"/>
      <w:sz w:val="16"/>
      <w:szCs w:val="16"/>
      <w:lang w:eastAsia="ru-RU"/>
    </w:rPr>
  </w:style>
  <w:style w:type="character" w:customStyle="1" w:styleId="317">
    <w:name w:val="Основной текст с отступом 3 Знак1"/>
    <w:basedOn w:val="a0"/>
    <w:link w:val="3a"/>
    <w:uiPriority w:val="99"/>
    <w:rPr>
      <w:rFonts w:ascii="Calibri" w:eastAsia="Times New Roman" w:hAnsi="Calibri" w:cs="Times New Roman"/>
      <w:sz w:val="16"/>
      <w:szCs w:val="16"/>
      <w:lang w:eastAsia="ru-RU"/>
    </w:rPr>
  </w:style>
  <w:style w:type="character" w:customStyle="1" w:styleId="2ff0">
    <w:name w:val="Схема документа Знак2"/>
    <w:uiPriority w:val="99"/>
    <w:rPr>
      <w:rFonts w:ascii="Tahoma" w:hAnsi="Tahoma" w:cs="Tahoma"/>
      <w:sz w:val="16"/>
      <w:szCs w:val="16"/>
    </w:rPr>
  </w:style>
  <w:style w:type="paragraph" w:styleId="affffffffd">
    <w:name w:val="Block Text"/>
    <w:basedOn w:val="a"/>
    <w:uiPriority w:val="99"/>
    <w:pPr>
      <w:spacing w:after="120"/>
      <w:ind w:left="1440" w:right="1440"/>
    </w:pPr>
    <w:rPr>
      <w:rFonts w:ascii="Calibri" w:eastAsia="Times New Roman" w:hAnsi="Calibri" w:cs="Times New Roman"/>
      <w:lang w:eastAsia="ru-RU"/>
    </w:rPr>
  </w:style>
  <w:style w:type="character" w:styleId="affffffffe">
    <w:name w:val="FollowedHyperlink"/>
    <w:basedOn w:val="a0"/>
    <w:uiPriority w:val="99"/>
    <w:semiHidden/>
    <w:unhideWhenUsed/>
    <w:rPr>
      <w:color w:val="800080" w:themeColor="followedHyperlink"/>
      <w:u w:val="single"/>
    </w:rPr>
  </w:style>
  <w:style w:type="character" w:customStyle="1" w:styleId="610">
    <w:name w:val="Заголовок 6 Знак1"/>
    <w:basedOn w:val="a0"/>
    <w:uiPriority w:val="9"/>
    <w:semiHidden/>
    <w:rPr>
      <w:rFonts w:asciiTheme="majorHAnsi" w:eastAsiaTheme="majorEastAsia" w:hAnsiTheme="majorHAnsi" w:cstheme="majorBidi"/>
      <w:i/>
      <w:iCs/>
      <w:color w:val="243F60" w:themeColor="accent1" w:themeShade="7F"/>
    </w:rPr>
  </w:style>
  <w:style w:type="character" w:customStyle="1" w:styleId="720">
    <w:name w:val="Заголовок 7 Знак2"/>
    <w:basedOn w:val="a0"/>
    <w:uiPriority w:val="9"/>
    <w:semiHidden/>
    <w:rPr>
      <w:rFonts w:asciiTheme="majorHAnsi" w:eastAsiaTheme="majorEastAsia" w:hAnsiTheme="majorHAnsi" w:cstheme="majorBidi"/>
      <w:i/>
      <w:iCs/>
      <w:color w:val="404040" w:themeColor="text1" w:themeTint="BF"/>
    </w:rPr>
  </w:style>
  <w:style w:type="character" w:customStyle="1" w:styleId="820">
    <w:name w:val="Заголовок 8 Знак2"/>
    <w:basedOn w:val="a0"/>
    <w:uiPriority w:val="9"/>
    <w:semiHidden/>
    <w:rPr>
      <w:rFonts w:asciiTheme="majorHAnsi" w:eastAsiaTheme="majorEastAsia" w:hAnsiTheme="majorHAnsi" w:cstheme="majorBidi"/>
      <w:color w:val="404040" w:themeColor="text1" w:themeTint="BF"/>
      <w:sz w:val="20"/>
      <w:szCs w:val="20"/>
    </w:rPr>
  </w:style>
  <w:style w:type="paragraph" w:styleId="afff3">
    <w:name w:val="Subtitle"/>
    <w:basedOn w:val="a"/>
    <w:next w:val="a"/>
    <w:link w:val="afff2"/>
    <w:uiPriority w:val="11"/>
    <w:qFormat/>
    <w:pPr>
      <w:numPr>
        <w:ilvl w:val="1"/>
      </w:numPr>
    </w:pPr>
    <w:rPr>
      <w:rFonts w:eastAsia="Times New Roman"/>
      <w:color w:val="5A5A5A"/>
      <w:spacing w:val="15"/>
    </w:rPr>
  </w:style>
  <w:style w:type="character" w:customStyle="1" w:styleId="2ff1">
    <w:name w:val="Подзаголовок Знак2"/>
    <w:basedOn w:val="a0"/>
    <w:uiPriority w:val="11"/>
    <w:rPr>
      <w:rFonts w:asciiTheme="majorHAnsi" w:eastAsiaTheme="majorEastAsia" w:hAnsiTheme="majorHAnsi" w:cstheme="majorBidi"/>
      <w:i/>
      <w:iCs/>
      <w:color w:val="4F81BD" w:themeColor="accent1"/>
      <w:spacing w:val="15"/>
      <w:sz w:val="24"/>
      <w:szCs w:val="24"/>
    </w:rPr>
  </w:style>
  <w:style w:type="paragraph" w:styleId="2b">
    <w:name w:val="Quote"/>
    <w:basedOn w:val="a"/>
    <w:next w:val="a"/>
    <w:link w:val="2a"/>
    <w:uiPriority w:val="29"/>
    <w:qFormat/>
    <w:rPr>
      <w:rFonts w:eastAsia="Times New Roman"/>
      <w:i/>
      <w:iCs/>
      <w:color w:val="404040"/>
    </w:rPr>
  </w:style>
  <w:style w:type="character" w:customStyle="1" w:styleId="21a">
    <w:name w:val="Цитата 2 Знак1"/>
    <w:basedOn w:val="a0"/>
    <w:uiPriority w:val="29"/>
    <w:rPr>
      <w:i/>
      <w:iCs/>
      <w:color w:val="000000" w:themeColor="text1"/>
    </w:rPr>
  </w:style>
  <w:style w:type="paragraph" w:styleId="afff5">
    <w:name w:val="Intense Quote"/>
    <w:basedOn w:val="a"/>
    <w:next w:val="a"/>
    <w:link w:val="afff4"/>
    <w:uiPriority w:val="30"/>
    <w:qFormat/>
    <w:pPr>
      <w:pBdr>
        <w:bottom w:val="single" w:sz="4" w:space="4" w:color="4F81BD" w:themeColor="accent1"/>
      </w:pBdr>
      <w:spacing w:before="200" w:after="280"/>
      <w:ind w:left="936" w:right="936"/>
    </w:pPr>
    <w:rPr>
      <w:rFonts w:eastAsia="Times New Roman"/>
      <w:i/>
      <w:iCs/>
      <w:color w:val="4472C4"/>
    </w:rPr>
  </w:style>
  <w:style w:type="character" w:customStyle="1" w:styleId="1fff3">
    <w:name w:val="Выделенная цитата Знак1"/>
    <w:basedOn w:val="a0"/>
    <w:uiPriority w:val="30"/>
    <w:rPr>
      <w:b/>
      <w:bCs/>
      <w:i/>
      <w:iCs/>
      <w:color w:val="4F81BD" w:themeColor="accent1"/>
    </w:rPr>
  </w:style>
  <w:style w:type="character" w:styleId="afffffffff">
    <w:name w:val="Subtle Emphasis"/>
    <w:basedOn w:val="a0"/>
    <w:uiPriority w:val="19"/>
    <w:qFormat/>
    <w:rPr>
      <w:i/>
      <w:iCs/>
      <w:color w:val="808080" w:themeColor="text1" w:themeTint="7F"/>
    </w:rPr>
  </w:style>
  <w:style w:type="character" w:styleId="afffffffff0">
    <w:name w:val="Intense Emphasis"/>
    <w:basedOn w:val="a0"/>
    <w:uiPriority w:val="21"/>
    <w:qFormat/>
    <w:rPr>
      <w:b/>
      <w:bCs/>
      <w:i/>
      <w:iCs/>
      <w:color w:val="4F81BD" w:themeColor="accent1"/>
    </w:rPr>
  </w:style>
  <w:style w:type="character" w:styleId="afffffffff1">
    <w:name w:val="Subtle Reference"/>
    <w:basedOn w:val="a0"/>
    <w:uiPriority w:val="31"/>
    <w:qFormat/>
    <w:rPr>
      <w:smallCaps/>
      <w:color w:val="C0504D" w:themeColor="accent2"/>
      <w:u w:val="single"/>
    </w:rPr>
  </w:style>
  <w:style w:type="character" w:styleId="afffffffff2">
    <w:name w:val="Intense Reference"/>
    <w:basedOn w:val="a0"/>
    <w:uiPriority w:val="32"/>
    <w:qFormat/>
    <w:rPr>
      <w:b/>
      <w:bCs/>
      <w:smallCaps/>
      <w:color w:val="C0504D" w:themeColor="accent2"/>
      <w:spacing w:val="5"/>
      <w:u w:val="single"/>
    </w:rPr>
  </w:style>
  <w:style w:type="paragraph" w:customStyle="1" w:styleId="1fff4">
    <w:name w:val="Раздел 1"/>
    <w:qFormat/>
    <w:pPr>
      <w:keepNext/>
      <w:pBdr>
        <w:top w:val="none" w:sz="4" w:space="0" w:color="000000"/>
        <w:left w:val="none" w:sz="4" w:space="0" w:color="000000"/>
        <w:bottom w:val="none" w:sz="4" w:space="0" w:color="000000"/>
        <w:right w:val="none" w:sz="4" w:space="0" w:color="000000"/>
        <w:between w:val="none" w:sz="4" w:space="0" w:color="000000"/>
      </w:pBdr>
      <w:spacing w:after="120" w:line="240" w:lineRule="auto"/>
      <w:jc w:val="center"/>
      <w:outlineLvl w:val="0"/>
    </w:pPr>
    <w:rPr>
      <w:rFonts w:ascii="Times New Roman Полужирный" w:eastAsia="Segoe UI" w:hAnsi="Times New Roman Полужирный" w:cs="Times New Roman"/>
      <w:b/>
      <w:bCs/>
      <w:caps/>
      <w:sz w:val="24"/>
      <w:szCs w:val="24"/>
      <w:lang w:eastAsia="ru-RU"/>
    </w:rPr>
  </w:style>
  <w:style w:type="paragraph" w:customStyle="1" w:styleId="11b">
    <w:name w:val="Раздел 1.1"/>
    <w:qFormat/>
    <w:pPr>
      <w:pBdr>
        <w:top w:val="none" w:sz="4" w:space="0" w:color="000000"/>
        <w:left w:val="none" w:sz="4" w:space="0" w:color="000000"/>
        <w:bottom w:val="none" w:sz="4" w:space="0" w:color="000000"/>
        <w:right w:val="none" w:sz="4" w:space="0" w:color="000000"/>
        <w:between w:val="none" w:sz="4" w:space="0" w:color="000000"/>
      </w:pBdr>
      <w:spacing w:after="120"/>
      <w:ind w:firstLine="709"/>
      <w:outlineLvl w:val="1"/>
    </w:pPr>
    <w:rPr>
      <w:rFonts w:ascii="Times New Roman Полужирный" w:eastAsia="Segoe UI" w:hAnsi="Times New Roman Полужирный"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academia-moscow.ru/catalogue/5538/81792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4730</Words>
  <Characters>26966</Characters>
  <Application>Microsoft Office Word</Application>
  <DocSecurity>0</DocSecurity>
  <Lines>224</Lines>
  <Paragraphs>63</Paragraphs>
  <ScaleCrop>false</ScaleCrop>
  <Company/>
  <LinksUpToDate>false</LinksUpToDate>
  <CharactersWithSpaces>31633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2024-04-24T03:33:00Z</dcterms:created>
  <dcterms:modified xsi:type="dcterms:W3CDTF">2026-07-13T05:04:00Z</dcterms:modified>
</cp:coreProperties>
</file>